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1" w:rsidRDefault="00996741" w:rsidP="00996741">
      <w:pPr>
        <w:pStyle w:val="2"/>
        <w:keepNext w:val="0"/>
      </w:pPr>
      <w:bookmarkStart w:id="0" w:name="_Toc507090805"/>
      <w:bookmarkStart w:id="1" w:name="_Toc507153238"/>
      <w:bookmarkStart w:id="2" w:name="_Toc507154775"/>
      <w:r>
        <w:t xml:space="preserve">§ 10. ИНСТРУМЕНТАЛЬНЫЕ ПРОГРАММНЫЕ СРЕДСТВА </w:t>
      </w:r>
      <w:r>
        <w:br/>
        <w:t>ДЛЯ РЕШЕНИЯ ПРИКЛАДНЫХ МАТЕМАТИЧЕСКИХ ЗАДАЧ</w:t>
      </w:r>
      <w:bookmarkEnd w:id="0"/>
      <w:bookmarkEnd w:id="1"/>
      <w:bookmarkEnd w:id="2"/>
    </w:p>
    <w:p w:rsidR="00996741" w:rsidRDefault="00996741" w:rsidP="00996741">
      <w:pPr>
        <w:widowControl w:val="0"/>
      </w:pPr>
    </w:p>
    <w:p w:rsidR="00996741" w:rsidRDefault="00996741" w:rsidP="00996741">
      <w:pPr>
        <w:pStyle w:val="3"/>
        <w:keepNext w:val="0"/>
      </w:pPr>
      <w:bookmarkStart w:id="3" w:name="_Toc507090806"/>
      <w:bookmarkStart w:id="4" w:name="_Toc507153239"/>
      <w:bookmarkStart w:id="5" w:name="_Toc507154776"/>
      <w:r>
        <w:t>10.1. НАЗНАЧЕНИЕ ПРОГРАММ</w:t>
      </w:r>
      <w:bookmarkEnd w:id="3"/>
      <w:bookmarkEnd w:id="4"/>
      <w:bookmarkEnd w:id="5"/>
    </w:p>
    <w:p w:rsidR="00996741" w:rsidRDefault="00996741" w:rsidP="00996741">
      <w:pPr>
        <w:pStyle w:val="a3"/>
        <w:widowControl w:val="0"/>
      </w:pPr>
      <w:r>
        <w:t>Описанные выше программные системы - текстовые редакторы и издательские системы, электронные таблицы и СУБД - являются инструментальными средствами общего назначения, т.е. могут использоваться для решения наиболее общих задач информационного характера в любой из сфер человеческой деятельности. Вместе с тем в отдельных сферах деятельности часто возникают задачи менее общего характера, такие, например, как проведение математических расчетов типа решения систем уравнений, интегрирования, статистической обработки информации и т.п., которые также требуют использования инструментальных программных средств. Таких более специальных инструментальных программ в настоящее время существует огромное количество. Одно их перечисление заняло бы многие страницы и все равно осталось бы неполным, так как новые «полуприкладные» системы появляются очень часто. Укажем лишь некоторые классы таких инструментальных средств:</w:t>
      </w:r>
      <w:r w:rsidRPr="00D40E8F">
        <w:t xml:space="preserve"> </w:t>
      </w:r>
      <w:r>
        <w:t>универсальные математические пакеты, пакеты статистической обработки данных, электронные «органаизеры» - программные средства, облегчающие планирование деятельности, хранение и поиск записей, отслеживающие заданные промежутки времени и т.д.</w:t>
      </w:r>
    </w:p>
    <w:p w:rsidR="00996741" w:rsidRDefault="00996741" w:rsidP="00996741">
      <w:pPr>
        <w:pStyle w:val="a3"/>
        <w:widowControl w:val="0"/>
      </w:pPr>
      <w:r>
        <w:t xml:space="preserve">Ниже коротко описаны две широко используемых как в обучении, так и в практической деятельности системы, предназначенные для решения математических задач — пакет </w:t>
      </w:r>
      <w:r>
        <w:rPr>
          <w:lang w:val="en-US"/>
        </w:rPr>
        <w:t>MATHCAD</w:t>
      </w:r>
      <w:r>
        <w:t xml:space="preserve"> и система аналитических вычислений </w:t>
      </w:r>
      <w:r>
        <w:rPr>
          <w:lang w:val="en-US"/>
        </w:rPr>
        <w:t>REDUCE</w:t>
      </w:r>
      <w:r>
        <w:t>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3"/>
        <w:keepNext w:val="0"/>
      </w:pPr>
      <w:bookmarkStart w:id="6" w:name="_Toc507090807"/>
      <w:bookmarkStart w:id="7" w:name="_Toc507153240"/>
      <w:bookmarkStart w:id="8" w:name="_Toc507154777"/>
      <w:r>
        <w:t xml:space="preserve">10.2. ПАКЕТ </w:t>
      </w:r>
      <w:r>
        <w:rPr>
          <w:lang w:val="en-US"/>
        </w:rPr>
        <w:t>MATHCAD</w:t>
      </w:r>
      <w:bookmarkEnd w:id="6"/>
      <w:bookmarkEnd w:id="7"/>
      <w:bookmarkEnd w:id="8"/>
    </w:p>
    <w:p w:rsidR="00996741" w:rsidRDefault="00996741" w:rsidP="00996741">
      <w:pPr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Одним из последних достижений в области инструментальных средств для решения прикладных задач является </w:t>
      </w:r>
      <w:r>
        <w:rPr>
          <w:lang w:val="en-US"/>
        </w:rPr>
        <w:t>MATHCAD</w:t>
      </w:r>
      <w:r>
        <w:t xml:space="preserve"> - физико-математический пакет с включенной в последнюю версию системой искусственного интеллекта </w:t>
      </w:r>
      <w:r>
        <w:rPr>
          <w:lang w:val="en-US"/>
        </w:rPr>
        <w:t>SmartMath</w:t>
      </w:r>
      <w:r>
        <w:t xml:space="preserve"> (разработка </w:t>
      </w:r>
      <w:r>
        <w:rPr>
          <w:lang w:val="en-US"/>
        </w:rPr>
        <w:t>NASA</w:t>
      </w:r>
      <w:r>
        <w:t>), которая позволяет выполнять математические вычисления не только в числовой, но н в аналитической (символьной) форме.</w:t>
      </w:r>
    </w:p>
    <w:p w:rsidR="00996741" w:rsidRDefault="00996741" w:rsidP="00996741">
      <w:pPr>
        <w:pStyle w:val="a3"/>
        <w:widowControl w:val="0"/>
      </w:pPr>
      <w:r>
        <w:t>На рисунке 2.28:</w:t>
      </w:r>
    </w:p>
    <w:p w:rsidR="00996741" w:rsidRDefault="00996741" w:rsidP="00996741">
      <w:pPr>
        <w:pStyle w:val="a3"/>
        <w:widowControl w:val="0"/>
      </w:pPr>
      <w:r>
        <w:t xml:space="preserve">1 - палитра операторов; </w:t>
      </w:r>
      <w:r>
        <w:tab/>
      </w:r>
      <w:r>
        <w:tab/>
        <w:t>4-рабочая область;</w:t>
      </w:r>
    </w:p>
    <w:p w:rsidR="00996741" w:rsidRDefault="00996741" w:rsidP="00996741">
      <w:pPr>
        <w:pStyle w:val="a3"/>
        <w:widowControl w:val="0"/>
      </w:pPr>
      <w:r>
        <w:t xml:space="preserve">2 - панель инструментов; </w:t>
      </w:r>
      <w:r>
        <w:tab/>
      </w:r>
      <w:r>
        <w:tab/>
        <w:t>5 - панель форматирования;</w:t>
      </w:r>
    </w:p>
    <w:p w:rsidR="00996741" w:rsidRDefault="00996741" w:rsidP="00996741">
      <w:pPr>
        <w:pStyle w:val="a3"/>
        <w:widowControl w:val="0"/>
      </w:pPr>
      <w:r>
        <w:t xml:space="preserve">3 - главное меню; </w:t>
      </w:r>
      <w:r>
        <w:tab/>
      </w:r>
      <w:r>
        <w:tab/>
      </w:r>
      <w:r>
        <w:tab/>
        <w:t>6 - строка статуса.</w:t>
      </w:r>
    </w:p>
    <w:p w:rsidR="00996741" w:rsidRDefault="00996741" w:rsidP="00996741">
      <w:pPr>
        <w:pStyle w:val="a5"/>
        <w:widowControl w:val="0"/>
      </w:pPr>
      <w:r>
        <w:rPr>
          <w:noProof/>
        </w:rPr>
        <w:lastRenderedPageBreak/>
        <w:drawing>
          <wp:inline distT="0" distB="0" distL="0" distR="0">
            <wp:extent cx="4429760" cy="32918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1" w:rsidRDefault="00996741" w:rsidP="00996741">
      <w:pPr>
        <w:pStyle w:val="a5"/>
        <w:widowControl w:val="0"/>
      </w:pPr>
      <w:r>
        <w:rPr>
          <w:i/>
        </w:rPr>
        <w:t>Рис 2.28.</w:t>
      </w:r>
      <w:r>
        <w:t xml:space="preserve"> Пример экрана MATHCAD</w:t>
      </w:r>
    </w:p>
    <w:p w:rsidR="00996741" w:rsidRDefault="00996741" w:rsidP="00996741">
      <w:pPr>
        <w:pStyle w:val="a5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Важное значение разработчики </w:t>
      </w:r>
      <w:r>
        <w:rPr>
          <w:lang w:val="en-US"/>
        </w:rPr>
        <w:t>MATHCAD</w:t>
      </w:r>
      <w:r>
        <w:t xml:space="preserve"> придавали удобству работы с ним и простоте освоения. Интерфейс </w:t>
      </w:r>
      <w:r>
        <w:rPr>
          <w:lang w:val="en-US"/>
        </w:rPr>
        <w:t>MATHCAD</w:t>
      </w:r>
      <w:r>
        <w:t xml:space="preserve"> прост и понятен, полностью отвечает стандартам среды </w:t>
      </w:r>
      <w:r>
        <w:rPr>
          <w:lang w:val="en-US"/>
        </w:rPr>
        <w:t>Windows</w:t>
      </w:r>
      <w:r>
        <w:t>. Все графики и математические объекты могут быть введены щелчком «мыши» с перемещаемых палитр. Обучение пользователя происходит в процессе работы «на ходу» при помощи многочисленных сообщений системы.</w:t>
      </w:r>
    </w:p>
    <w:p w:rsidR="00996741" w:rsidRDefault="00996741" w:rsidP="00996741">
      <w:pPr>
        <w:pStyle w:val="a3"/>
        <w:widowControl w:val="0"/>
      </w:pPr>
      <w:r>
        <w:t xml:space="preserve">Графическая среда </w:t>
      </w:r>
      <w:r>
        <w:rPr>
          <w:lang w:val="en-US"/>
        </w:rPr>
        <w:t>MATHCAD</w:t>
      </w:r>
      <w:r>
        <w:t xml:space="preserve"> позволяет записывать математические формулы в привычном виде, гибко и выразительно представлять данные графически.</w:t>
      </w:r>
    </w:p>
    <w:p w:rsidR="00996741" w:rsidRDefault="00996741" w:rsidP="00996741">
      <w:pPr>
        <w:pStyle w:val="a3"/>
        <w:widowControl w:val="0"/>
      </w:pPr>
      <w:r>
        <w:t xml:space="preserve">Документ </w:t>
      </w:r>
      <w:r>
        <w:rPr>
          <w:lang w:val="en-US"/>
        </w:rPr>
        <w:t>MATHCAD</w:t>
      </w:r>
      <w:r>
        <w:t xml:space="preserve"> состоит из областей различного типа. Текстовые области создаются нажатием кнопки с буквой А на панели инструментов. Математические области возникают, если щелкнуть в свободном месте (появляется красный крестик -визир, фиксирующий место ввода формулы). Области на экране легко можно перетаскивать «мышью» или перемещать командами </w:t>
      </w:r>
      <w:r>
        <w:rPr>
          <w:i/>
          <w:lang w:val="en-US"/>
        </w:rPr>
        <w:t>Cut</w:t>
      </w:r>
      <w:r>
        <w:t xml:space="preserve"> и </w:t>
      </w:r>
      <w:r>
        <w:rPr>
          <w:i/>
          <w:lang w:val="en-US"/>
        </w:rPr>
        <w:t>Insert</w:t>
      </w:r>
      <w:r>
        <w:t xml:space="preserve"> меню </w:t>
      </w:r>
      <w:r>
        <w:rPr>
          <w:i/>
          <w:lang w:val="en-US"/>
        </w:rPr>
        <w:t>Edit</w:t>
      </w:r>
      <w:r>
        <w:rPr>
          <w:i/>
        </w:rPr>
        <w:t>.</w:t>
      </w:r>
    </w:p>
    <w:p w:rsidR="00996741" w:rsidRDefault="00996741" w:rsidP="00996741">
      <w:pPr>
        <w:pStyle w:val="a3"/>
        <w:widowControl w:val="0"/>
      </w:pPr>
      <w:r>
        <w:t xml:space="preserve">Большинство математических формул записывается в рабочем документе </w:t>
      </w:r>
      <w:r>
        <w:rPr>
          <w:lang w:val="en-US"/>
        </w:rPr>
        <w:t>MATHCAD</w:t>
      </w:r>
      <w:r>
        <w:t xml:space="preserve"> так же, как на листе бумаги. Знаки арифметических операций вводятся с помощью клавиш+,-,*,/.</w:t>
      </w:r>
    </w:p>
    <w:p w:rsidR="00996741" w:rsidRDefault="00996741" w:rsidP="00996741">
      <w:pPr>
        <w:pStyle w:val="a3"/>
        <w:widowControl w:val="0"/>
      </w:pPr>
      <w:r>
        <w:t>Для ввода скобок, определяющих порядок выполнения арифметических операций используется клавиша &lt;</w:t>
      </w:r>
      <w:r>
        <w:rPr>
          <w:lang w:val="en-US"/>
        </w:rPr>
        <w:t>Space</w:t>
      </w:r>
      <w:r>
        <w:t xml:space="preserve">&gt; (пробел). В большинстве случаев система тут же выдает ответ после ввода символа "=" с клавиатуры или с 1-й палитры операторов. В среде </w:t>
      </w:r>
      <w:r>
        <w:rPr>
          <w:lang w:val="en-US"/>
        </w:rPr>
        <w:t>MATHCAD</w:t>
      </w:r>
      <w:r>
        <w:t xml:space="preserve"> знак "=" означает числовой, а знак "стрелка вправо" символьный вывод значения переменной, функции, выражения.</w:t>
      </w:r>
    </w:p>
    <w:p w:rsidR="00996741" w:rsidRDefault="00996741" w:rsidP="00996741">
      <w:pPr>
        <w:pStyle w:val="a3"/>
        <w:widowControl w:val="0"/>
      </w:pPr>
      <w:r>
        <w:t>Если последовательно вводить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5"/>
        <w:widowControl w:val="0"/>
      </w:pPr>
      <w:r>
        <w:rPr>
          <w:noProof/>
        </w:rPr>
        <w:drawing>
          <wp:inline distT="0" distB="0" distL="0" distR="0">
            <wp:extent cx="2966720" cy="65024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1" w:rsidRDefault="00996741" w:rsidP="00996741">
      <w:pPr>
        <w:pStyle w:val="a5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При вводе более сложных операций используют кнопки палитр операторов </w:t>
      </w:r>
      <w:r>
        <w:rPr>
          <w:lang w:val="en-US"/>
        </w:rPr>
        <w:t>MATHCAD</w:t>
      </w:r>
      <w:r>
        <w:t>, находящиеся на экране слева. Для перехода от одной палитры к другой надо щелкнуть на цифре над палитрой.</w:t>
      </w:r>
    </w:p>
    <w:p w:rsidR="00996741" w:rsidRDefault="00996741" w:rsidP="00996741">
      <w:pPr>
        <w:pStyle w:val="a3"/>
        <w:widowControl w:val="0"/>
      </w:pPr>
      <w:r>
        <w:t xml:space="preserve">Стандартные математические функции, такие как </w:t>
      </w:r>
      <w:r>
        <w:rPr>
          <w:lang w:val="en-US"/>
        </w:rPr>
        <w:t>cos</w:t>
      </w:r>
      <w:r>
        <w:t xml:space="preserve">, </w:t>
      </w:r>
      <w:r>
        <w:rPr>
          <w:lang w:val="en-US"/>
        </w:rPr>
        <w:t>sin</w:t>
      </w:r>
      <w:r>
        <w:t xml:space="preserve">, </w:t>
      </w:r>
      <w:r>
        <w:rPr>
          <w:lang w:val="en-US"/>
        </w:rPr>
        <w:t>arctan</w:t>
      </w:r>
      <w:r>
        <w:t xml:space="preserve">, </w:t>
      </w:r>
      <w:r>
        <w:rPr>
          <w:lang w:val="en-US"/>
        </w:rPr>
        <w:t>log</w:t>
      </w:r>
      <w:r>
        <w:t xml:space="preserve">, </w:t>
      </w:r>
      <w:r>
        <w:rPr>
          <w:lang w:val="en-US"/>
        </w:rPr>
        <w:t>exp</w:t>
      </w:r>
      <w:r>
        <w:t xml:space="preserve"> можно </w:t>
      </w:r>
      <w:r>
        <w:lastRenderedPageBreak/>
        <w:t xml:space="preserve">вводить посимвольно, или вставлять из прокручивающегося списка. Чтобы вызвать прокручивающийся список встроенных функций </w:t>
      </w:r>
      <w:r>
        <w:rPr>
          <w:lang w:val="en-US"/>
        </w:rPr>
        <w:t>MATHCAD</w:t>
      </w:r>
      <w:r>
        <w:t xml:space="preserve">, следует выбрать пункт </w:t>
      </w:r>
      <w:r>
        <w:rPr>
          <w:i/>
          <w:lang w:val="en-US"/>
        </w:rPr>
        <w:t>Insert</w:t>
      </w:r>
      <w:r>
        <w:rPr>
          <w:i/>
        </w:rPr>
        <w:t xml:space="preserve"> </w:t>
      </w:r>
      <w:r>
        <w:rPr>
          <w:i/>
          <w:lang w:val="en-US"/>
        </w:rPr>
        <w:t>Function</w:t>
      </w:r>
      <w:r>
        <w:t xml:space="preserve"> из меню </w:t>
      </w:r>
      <w:r>
        <w:rPr>
          <w:i/>
          <w:lang w:val="en-US"/>
        </w:rPr>
        <w:t>Math</w:t>
      </w:r>
      <w:r>
        <w:rPr>
          <w:i/>
        </w:rPr>
        <w:t>.</w:t>
      </w:r>
    </w:p>
    <w:p w:rsidR="00996741" w:rsidRDefault="00996741" w:rsidP="00996741">
      <w:pPr>
        <w:pStyle w:val="a3"/>
        <w:widowControl w:val="0"/>
      </w:pPr>
      <w:r>
        <w:t>Для редактирования выражения надо щелкнуть «мышью» правее элемента выражения, подлежащего изменению, а затем нажать клавишу &lt;</w:t>
      </w:r>
      <w:r>
        <w:rPr>
          <w:lang w:val="en-US"/>
        </w:rPr>
        <w:t>Backspace</w:t>
      </w:r>
      <w:r>
        <w:t>&gt; и ввести нужный элемент. Для немедленного пересчета значения выражения следует щелкнуть «мышью» в стороне от выражения. Все вычисления могут производиться с высокой точностью - число значащих цифр задается из меню системы и практически не ограниченно.</w:t>
      </w:r>
    </w:p>
    <w:p w:rsidR="00996741" w:rsidRDefault="00996741" w:rsidP="00996741">
      <w:pPr>
        <w:pStyle w:val="a3"/>
        <w:widowControl w:val="0"/>
      </w:pPr>
      <w:r>
        <w:t>Символ определения «:=» (который можно ввести с 1-й палитры операторов или нажав клавишу «:» ) позволяет определять переменные и функции: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5"/>
        <w:widowControl w:val="0"/>
      </w:pPr>
      <w:r>
        <w:rPr>
          <w:noProof/>
        </w:rPr>
        <w:drawing>
          <wp:inline distT="0" distB="0" distL="0" distR="0">
            <wp:extent cx="1991360" cy="71120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1" w:rsidRDefault="00996741" w:rsidP="00996741">
      <w:pPr>
        <w:pStyle w:val="a5"/>
        <w:widowControl w:val="0"/>
      </w:pPr>
    </w:p>
    <w:p w:rsidR="00996741" w:rsidRDefault="00996741" w:rsidP="00996741">
      <w:pPr>
        <w:pStyle w:val="a3"/>
        <w:widowControl w:val="0"/>
      </w:pPr>
      <w:r>
        <w:t>Важно следить за тем, чтобы все переменные и функции были определены левее и/или выше тех выражений, где они используются.</w:t>
      </w:r>
    </w:p>
    <w:p w:rsidR="00996741" w:rsidRDefault="00996741" w:rsidP="00996741">
      <w:pPr>
        <w:pStyle w:val="a3"/>
        <w:widowControl w:val="0"/>
      </w:pPr>
      <w:r>
        <w:t>Вычислить (протабулировать) функции и выражения для параметров, пробегающих заданный диапазон значений, можно с помощью кнопки "</w:t>
      </w:r>
      <w:r>
        <w:rPr>
          <w:lang w:val="en-US"/>
        </w:rPr>
        <w:t>m</w:t>
      </w:r>
      <w:r>
        <w:t>..</w:t>
      </w:r>
      <w:r>
        <w:rPr>
          <w:lang w:val="en-US"/>
        </w:rPr>
        <w:t>n</w:t>
      </w:r>
      <w:r>
        <w:t xml:space="preserve">" 1-й палитры. Например, для табуляции функции </w:t>
      </w:r>
      <w:r>
        <w:rPr>
          <w:i/>
          <w:lang w:val="en-US"/>
        </w:rPr>
        <w:t>f</w:t>
      </w:r>
      <w:r w:rsidRPr="00D40E8F">
        <w:rPr>
          <w:i/>
        </w:rPr>
        <w:t>(</w:t>
      </w:r>
      <w:r>
        <w:rPr>
          <w:i/>
          <w:lang w:val="en-US"/>
        </w:rPr>
        <w:t>x</w:t>
      </w:r>
      <w:r>
        <w:rPr>
          <w:i/>
        </w:rPr>
        <w:t>),</w:t>
      </w:r>
      <w:r>
        <w:t xml:space="preserve"> приведенной выше, просто вводят </w:t>
      </w:r>
      <w:r>
        <w:rPr>
          <w:lang w:val="en-US"/>
        </w:rPr>
        <w:t>z</w:t>
      </w:r>
      <w:r>
        <w:t xml:space="preserve"> = </w:t>
      </w:r>
      <w:r>
        <w:rPr>
          <w:i/>
          <w:lang w:val="en-US"/>
        </w:rPr>
        <w:t>f</w:t>
      </w:r>
      <w:r w:rsidRPr="00D40E8F">
        <w:rPr>
          <w:i/>
        </w:rPr>
        <w:t>(</w:t>
      </w:r>
      <w:r>
        <w:rPr>
          <w:i/>
          <w:lang w:val="en-US"/>
        </w:rPr>
        <w:t>z</w:t>
      </w:r>
      <w:r>
        <w:rPr>
          <w:i/>
        </w:rPr>
        <w:t>)</w:t>
      </w:r>
      <w:r>
        <w:t xml:space="preserve"> = и т.д.</w:t>
      </w:r>
    </w:p>
    <w:p w:rsidR="00996741" w:rsidRDefault="00996741" w:rsidP="00996741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8"/>
        <w:gridCol w:w="1310"/>
        <w:gridCol w:w="1667"/>
      </w:tblGrid>
      <w:tr w:rsidR="00996741" w:rsidTr="0003491A">
        <w:trPr>
          <w:trHeight w:hRule="exact" w:val="357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z </w:t>
            </w:r>
            <w:r>
              <w:rPr>
                <w:sz w:val="24"/>
              </w:rPr>
              <w:t>= 0,.5, 2</w:t>
            </w:r>
          </w:p>
        </w:tc>
      </w:tr>
      <w:tr w:rsidR="00996741" w:rsidTr="0003491A">
        <w:trPr>
          <w:trHeight w:hRule="exact" w:val="382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  <w:lang w:val="en-US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  <w:lang w:val="en-US"/>
              </w:rPr>
            </w:pPr>
            <w:r>
              <w:rPr>
                <w:sz w:val="24"/>
              </w:rPr>
              <w:t>ехр(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z</w:t>
            </w:r>
            <w:r>
              <w:rPr>
                <w:sz w:val="24"/>
              </w:rPr>
              <w:t>))</w:t>
            </w:r>
            <w:r>
              <w:t xml:space="preserve"> •</w:t>
            </w:r>
            <w:r>
              <w:rPr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</w:t>
            </w:r>
          </w:p>
        </w:tc>
      </w:tr>
      <w:tr w:rsidR="00996741" w:rsidTr="0003491A">
        <w:trPr>
          <w:trHeight w:hRule="exact" w:val="33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0.167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96741" w:rsidTr="0003491A">
        <w:trPr>
          <w:trHeight w:hRule="exact" w:val="382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0.14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0.575</w:t>
            </w:r>
          </w:p>
        </w:tc>
      </w:tr>
      <w:tr w:rsidR="00996741" w:rsidTr="0003491A">
        <w:trPr>
          <w:trHeight w:hRule="exact" w:val="357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0.083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1.087</w:t>
            </w:r>
          </w:p>
        </w:tc>
      </w:tr>
      <w:tr w:rsidR="00996741" w:rsidTr="0003491A">
        <w:trPr>
          <w:trHeight w:hRule="exact" w:val="357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0.01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1.516</w:t>
            </w:r>
          </w:p>
        </w:tc>
      </w:tr>
      <w:tr w:rsidR="00996741" w:rsidTr="0003491A">
        <w:trPr>
          <w:trHeight w:hRule="exact" w:val="33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-0.059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96741" w:rsidRDefault="00996741" w:rsidP="0003491A">
            <w:pPr>
              <w:widowControl w:val="0"/>
              <w:spacing w:before="20"/>
              <w:rPr>
                <w:sz w:val="24"/>
              </w:rPr>
            </w:pPr>
            <w:r>
              <w:rPr>
                <w:sz w:val="24"/>
              </w:rPr>
              <w:t>1.885</w:t>
            </w:r>
          </w:p>
        </w:tc>
      </w:tr>
    </w:tbl>
    <w:p w:rsidR="00996741" w:rsidRDefault="00996741" w:rsidP="00996741">
      <w:pPr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Для создания этих таблиц просто вводят </w:t>
      </w:r>
      <w:r>
        <w:rPr>
          <w:i/>
        </w:rPr>
        <w:t>z</w:t>
      </w:r>
      <w:r>
        <w:t xml:space="preserve"> = , </w:t>
      </w:r>
      <w:r>
        <w:rPr>
          <w:i/>
          <w:lang w:val="en-US"/>
        </w:rPr>
        <w:t>f</w:t>
      </w:r>
      <w:r w:rsidRPr="00D40E8F">
        <w:rPr>
          <w:i/>
        </w:rPr>
        <w:t>(</w:t>
      </w:r>
      <w:r>
        <w:rPr>
          <w:i/>
          <w:lang w:val="en-US"/>
        </w:rPr>
        <w:t>z</w:t>
      </w:r>
      <w:r w:rsidRPr="00D40E8F">
        <w:rPr>
          <w:i/>
        </w:rPr>
        <w:t xml:space="preserve">) </w:t>
      </w:r>
      <w:r>
        <w:t>=</w:t>
      </w:r>
      <w:r>
        <w:rPr>
          <w:b/>
        </w:rPr>
        <w:t xml:space="preserve"> </w:t>
      </w:r>
      <w:r>
        <w:t>и т.д. Имеется ввиду, что функция определена в предыдущем примере (выше).</w:t>
      </w:r>
    </w:p>
    <w:p w:rsidR="00996741" w:rsidRDefault="00996741" w:rsidP="00996741">
      <w:pPr>
        <w:pStyle w:val="a3"/>
        <w:widowControl w:val="0"/>
      </w:pPr>
      <w:r>
        <w:rPr>
          <w:lang w:val="en-US"/>
        </w:rPr>
        <w:t>MATHCAD</w:t>
      </w:r>
      <w:r>
        <w:t xml:space="preserve"> имеет широкие возможности визуализации числовых данных - 7 видов двумерных и трехмерных графиков. На каждом из двумерных графиков может одновременно находиться до 16 различных кривых, имеющих по 6 атрибутов. Можно создавать собственные библиотеки графических элементов, размещать в рабочем документе </w:t>
      </w:r>
      <w:r>
        <w:rPr>
          <w:lang w:val="en-US"/>
        </w:rPr>
        <w:t>MATHCAD</w:t>
      </w:r>
      <w:r>
        <w:t xml:space="preserve"> произвольные графические изображения.</w:t>
      </w:r>
    </w:p>
    <w:p w:rsidR="00996741" w:rsidRDefault="00996741" w:rsidP="00996741">
      <w:pPr>
        <w:pStyle w:val="a3"/>
        <w:widowControl w:val="0"/>
      </w:pPr>
      <w:r>
        <w:t xml:space="preserve">Для построения графика надо определить с помощью кнопки "m..n" диапазон независимой переменной, а затем создать область графика с помощью кнопки внизу 1-й палитры. После этого вводятся выражения, откладываемые по осям Х и </w:t>
      </w:r>
      <w:r>
        <w:rPr>
          <w:lang w:val="en-US"/>
        </w:rPr>
        <w:t>Y</w:t>
      </w:r>
      <w:r>
        <w:t xml:space="preserve"> (в средние поля ввода на соответствующих осях). Для каждой оси может быть введено несколько выражений.</w:t>
      </w:r>
    </w:p>
    <w:p w:rsidR="00996741" w:rsidRDefault="00996741" w:rsidP="00996741">
      <w:pPr>
        <w:pStyle w:val="a3"/>
        <w:widowControl w:val="0"/>
      </w:pPr>
      <w:r>
        <w:t>Интегралы и суммы легко вычислять с помощью кнопок 1-й палитры. Для этого достаточно щелкнуть соответствующую кнопку и заполнить появившиеся позиции ввода.</w:t>
      </w:r>
    </w:p>
    <w:p w:rsidR="00996741" w:rsidRDefault="00996741" w:rsidP="00996741">
      <w:pPr>
        <w:pStyle w:val="a3"/>
        <w:widowControl w:val="0"/>
      </w:pPr>
      <w:r>
        <w:t xml:space="preserve">Для выполнения вычислений с матрицами необходимо нажать кнопку с изображением матрицы на 2-й палитре, указать в диалоговом окне число столбцов и строк, нажать кнопку </w:t>
      </w:r>
      <w:r>
        <w:rPr>
          <w:lang w:val="en-US"/>
        </w:rPr>
        <w:t>Create</w:t>
      </w:r>
      <w:r>
        <w:t xml:space="preserve"> и заполнить пустые поля. Теперь, чтобы обратить матрицу </w:t>
      </w:r>
      <w:r>
        <w:rPr>
          <w:i/>
        </w:rPr>
        <w:t>А,</w:t>
      </w:r>
      <w:r>
        <w:t xml:space="preserve"> надо напечатать </w:t>
      </w:r>
      <w:r>
        <w:rPr>
          <w:i/>
        </w:rPr>
        <w:t>«</w:t>
      </w:r>
      <w:r>
        <w:rPr>
          <w:i/>
          <w:lang w:val="en-US"/>
        </w:rPr>
        <w:t>A</w:t>
      </w:r>
      <w:r w:rsidRPr="00D40E8F">
        <w:rPr>
          <w:i/>
        </w:rPr>
        <w:t>^-1=</w:t>
      </w:r>
      <w:r>
        <w:rPr>
          <w:i/>
        </w:rPr>
        <w:t>»,</w:t>
      </w:r>
      <w:r>
        <w:t xml:space="preserve"> а для вычисления определителя - «</w:t>
      </w:r>
      <w:r>
        <w:rPr>
          <w:i/>
          <w:lang w:val="en-US"/>
        </w:rPr>
        <w:t>A</w:t>
      </w:r>
      <w:r>
        <w:t>».</w:t>
      </w:r>
    </w:p>
    <w:p w:rsidR="00996741" w:rsidRDefault="00996741" w:rsidP="00996741">
      <w:pPr>
        <w:pStyle w:val="a3"/>
        <w:widowControl w:val="0"/>
      </w:pPr>
      <w:r>
        <w:lastRenderedPageBreak/>
        <w:t xml:space="preserve">Численное решение уравнения начинается с задания пробного значения корня и требует использования оператора </w:t>
      </w:r>
      <w:r>
        <w:rPr>
          <w:lang w:val="en-US"/>
        </w:rPr>
        <w:t>root</w:t>
      </w:r>
      <w:r>
        <w:t xml:space="preserve">(.„, ...). Его первый операнд - левая часть уравнения в виде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x</w:t>
      </w:r>
      <w:r>
        <w:rPr>
          <w:i/>
        </w:rPr>
        <w:t>)=</w:t>
      </w:r>
      <w:r w:rsidRPr="00996741">
        <w:rPr>
          <w:i/>
        </w:rPr>
        <w:t>0</w:t>
      </w:r>
      <w:r>
        <w:rPr>
          <w:i/>
        </w:rPr>
        <w:t>,</w:t>
      </w:r>
      <w:r>
        <w:t xml:space="preserve"> а второй - переменная, по которой ищется корень.</w:t>
      </w:r>
    </w:p>
    <w:p w:rsidR="00996741" w:rsidRDefault="00996741" w:rsidP="00996741">
      <w:pPr>
        <w:pStyle w:val="a3"/>
        <w:widowControl w:val="0"/>
      </w:pPr>
      <w:r>
        <w:t>Например,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i/>
        </w:rPr>
      </w:pPr>
      <w:r>
        <w:rPr>
          <w:i/>
        </w:rPr>
        <w:t xml:space="preserve">t =1 </w:t>
      </w:r>
    </w:p>
    <w:p w:rsidR="00996741" w:rsidRDefault="00996741" w:rsidP="00996741">
      <w:pPr>
        <w:pStyle w:val="a3"/>
        <w:widowControl w:val="0"/>
        <w:rPr>
          <w:i/>
        </w:rPr>
      </w:pPr>
      <w:r>
        <w:rPr>
          <w:i/>
        </w:rPr>
        <w:t>гооt(t</w:t>
      </w:r>
      <w:r>
        <w:rPr>
          <w:i/>
          <w:vertAlign w:val="superscript"/>
        </w:rPr>
        <w:t>2</w:t>
      </w:r>
      <w:r>
        <w:rPr>
          <w:i/>
        </w:rPr>
        <w:t xml:space="preserve">- </w:t>
      </w:r>
      <w:r>
        <w:rPr>
          <w:i/>
          <w:lang w:val="en-US"/>
        </w:rPr>
        <w:t>cosh</w:t>
      </w:r>
      <w:r>
        <w:rPr>
          <w:i/>
        </w:rPr>
        <w:t>(t),t)=1,621.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rPr>
          <w:lang w:val="en-US"/>
        </w:rPr>
        <w:t>MATHCAD</w:t>
      </w:r>
      <w:r>
        <w:t xml:space="preserve"> корректно оперирует с единицами измерения выводимых числовых результатов и автоматически меняет числовое значение результата при изменении синицы измерения.</w:t>
      </w:r>
    </w:p>
    <w:p w:rsidR="00996741" w:rsidRDefault="00996741" w:rsidP="00996741">
      <w:pPr>
        <w:pStyle w:val="a3"/>
        <w:widowControl w:val="0"/>
      </w:pPr>
      <w:r>
        <w:t>Например,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5"/>
        <w:widowControl w:val="0"/>
      </w:pPr>
      <w:r>
        <w:rPr>
          <w:noProof/>
        </w:rPr>
        <w:drawing>
          <wp:inline distT="0" distB="0" distL="0" distR="0">
            <wp:extent cx="1483360" cy="32512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Чтобы пересчитать ответ в других единицах, надо щелкнуть на ответе, затем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втором (дополнительном) поле ввода правее и ввести нужные единицы.</w:t>
      </w:r>
    </w:p>
    <w:p w:rsidR="00996741" w:rsidRDefault="00996741" w:rsidP="00996741">
      <w:pPr>
        <w:pStyle w:val="a3"/>
        <w:widowControl w:val="0"/>
      </w:pPr>
      <w:r>
        <w:t xml:space="preserve">Документ </w:t>
      </w:r>
      <w:r>
        <w:rPr>
          <w:lang w:val="en-US"/>
        </w:rPr>
        <w:t>MATHCAD</w:t>
      </w:r>
      <w:r>
        <w:t xml:space="preserve">, на котором совмещены текст, графика и формулы, выглядит как страница учебника или научной статьи, при этом формулы являются «живыми» - стоит внести изменения в любую из них, как </w:t>
      </w:r>
      <w:r>
        <w:rPr>
          <w:lang w:val="en-US"/>
        </w:rPr>
        <w:t>MATHCAD</w:t>
      </w:r>
      <w:r>
        <w:t xml:space="preserve"> пересчитает результаты, перерисует графики и т.д. Можно анимировать график, записав его эволюцию при изменяющемся значении параметра, а затем воспроизвести мультипликацию со звуковым сопровождением.</w:t>
      </w:r>
    </w:p>
    <w:p w:rsidR="00996741" w:rsidRDefault="00996741" w:rsidP="00996741">
      <w:pPr>
        <w:pStyle w:val="a3"/>
        <w:widowControl w:val="0"/>
      </w:pPr>
      <w:r>
        <w:t xml:space="preserve">Документы </w:t>
      </w:r>
      <w:r>
        <w:rPr>
          <w:lang w:val="en-US"/>
        </w:rPr>
        <w:t>MATHCAD</w:t>
      </w:r>
      <w:r>
        <w:t xml:space="preserve"> могут быть особым образом «сшиты» в электронные книги. При этом они, сохраняя все свои свойства, оказываются организованными в структуру, обладающую гипертекстовыми ссылками, навигацией, контекстным поиском, открывающимися окнами и т.д.</w:t>
      </w:r>
    </w:p>
    <w:p w:rsidR="00996741" w:rsidRDefault="00996741" w:rsidP="00996741">
      <w:pPr>
        <w:pStyle w:val="a3"/>
        <w:widowControl w:val="0"/>
      </w:pPr>
      <w:r>
        <w:t xml:space="preserve">Доступ к таким электронным книгам может осуществляться по локальным и глобальным сетям - </w:t>
      </w:r>
      <w:r>
        <w:rPr>
          <w:lang w:val="en-US"/>
        </w:rPr>
        <w:t>MATHCAD</w:t>
      </w:r>
      <w:r>
        <w:t xml:space="preserve"> имеет средства для выхода в Интернет и загрузки документов с помощью Интернет-протокола.</w:t>
      </w:r>
    </w:p>
    <w:p w:rsidR="00996741" w:rsidRDefault="00996741" w:rsidP="00996741">
      <w:pPr>
        <w:pStyle w:val="a3"/>
        <w:widowControl w:val="0"/>
      </w:pPr>
      <w:r>
        <w:t>При поиске числового результата наряду с общеупотребительными математическими операциями и функциями может быть использовано большое количество встроенных функций, таких как функции отыскания собственных векторов матрицы, решения дифференциального уравнения, генерации последовательности случайных чисел с заданным законом распределения.</w:t>
      </w:r>
    </w:p>
    <w:p w:rsidR="00996741" w:rsidRDefault="00996741" w:rsidP="00996741">
      <w:pPr>
        <w:pStyle w:val="a3"/>
        <w:widowControl w:val="0"/>
      </w:pPr>
      <w:r>
        <w:t xml:space="preserve">В среде </w:t>
      </w:r>
      <w:r>
        <w:rPr>
          <w:lang w:val="en-US"/>
        </w:rPr>
        <w:t>MATHCAD</w:t>
      </w:r>
      <w:r>
        <w:t xml:space="preserve"> имеются функции трех видов: встроенные, пользовательские и вложенные. Это виртуальные функции, производные, интегралы, корни, связанные с соответствующими вычислительными методами и алгоритмами. В меню </w:t>
      </w:r>
      <w:r>
        <w:rPr>
          <w:lang w:val="en-US"/>
        </w:rPr>
        <w:t>Symbolic</w:t>
      </w:r>
      <w:r>
        <w:t xml:space="preserve"> пакета </w:t>
      </w:r>
      <w:r>
        <w:rPr>
          <w:lang w:val="en-US"/>
        </w:rPr>
        <w:t>Mathcad</w:t>
      </w:r>
      <w:r>
        <w:t xml:space="preserve"> </w:t>
      </w:r>
      <w:r>
        <w:rPr>
          <w:lang w:val="en-US"/>
        </w:rPr>
        <w:t>PLUS</w:t>
      </w:r>
      <w:r>
        <w:t xml:space="preserve"> 5.0. включены следующие операции символьной математики:</w:t>
      </w:r>
    </w:p>
    <w:p w:rsidR="00996741" w:rsidRDefault="00996741" w:rsidP="00996741">
      <w:pPr>
        <w:pStyle w:val="a3"/>
        <w:widowControl w:val="0"/>
      </w:pPr>
      <w:r>
        <w:t>• вычисление выражения в аналитическом виде;</w:t>
      </w:r>
    </w:p>
    <w:p w:rsidR="00996741" w:rsidRDefault="00996741" w:rsidP="00996741">
      <w:pPr>
        <w:pStyle w:val="a3"/>
        <w:widowControl w:val="0"/>
      </w:pPr>
      <w:r>
        <w:t>• вычисление выражения в комплексном виде;</w:t>
      </w:r>
    </w:p>
    <w:p w:rsidR="00996741" w:rsidRDefault="00996741" w:rsidP="00996741">
      <w:pPr>
        <w:pStyle w:val="a3"/>
        <w:widowControl w:val="0"/>
      </w:pPr>
      <w:r>
        <w:t>• вычисление числового значения выражения;</w:t>
      </w:r>
    </w:p>
    <w:p w:rsidR="00996741" w:rsidRDefault="00996741" w:rsidP="00996741">
      <w:pPr>
        <w:pStyle w:val="a3"/>
        <w:widowControl w:val="0"/>
      </w:pPr>
      <w:r>
        <w:t>• упрощение выражений;</w:t>
      </w:r>
    </w:p>
    <w:p w:rsidR="00996741" w:rsidRDefault="00996741" w:rsidP="00996741">
      <w:pPr>
        <w:pStyle w:val="a3"/>
        <w:widowControl w:val="0"/>
      </w:pPr>
      <w:r>
        <w:t>• развертывание выражения;</w:t>
      </w:r>
    </w:p>
    <w:p w:rsidR="00996741" w:rsidRDefault="00996741" w:rsidP="00996741">
      <w:pPr>
        <w:pStyle w:val="a3"/>
        <w:widowControl w:val="0"/>
      </w:pPr>
      <w:r>
        <w:t>• разложение на множители;</w:t>
      </w:r>
    </w:p>
    <w:p w:rsidR="00996741" w:rsidRDefault="00996741" w:rsidP="00996741">
      <w:pPr>
        <w:pStyle w:val="a3"/>
        <w:widowControl w:val="0"/>
      </w:pPr>
      <w:r>
        <w:t>• группировка выражения;</w:t>
      </w:r>
    </w:p>
    <w:p w:rsidR="00996741" w:rsidRDefault="00996741" w:rsidP="00996741">
      <w:pPr>
        <w:pStyle w:val="a3"/>
        <w:widowControl w:val="0"/>
      </w:pPr>
      <w:r>
        <w:t>• вычисление коэффициентов полинома;</w:t>
      </w:r>
    </w:p>
    <w:p w:rsidR="00996741" w:rsidRDefault="00996741" w:rsidP="00996741">
      <w:pPr>
        <w:pStyle w:val="a3"/>
        <w:widowControl w:val="0"/>
      </w:pPr>
      <w:r>
        <w:t>• поиск производной по переменной;.</w:t>
      </w:r>
    </w:p>
    <w:p w:rsidR="00996741" w:rsidRDefault="00996741" w:rsidP="00996741">
      <w:pPr>
        <w:pStyle w:val="a3"/>
        <w:widowControl w:val="0"/>
      </w:pPr>
      <w:r>
        <w:t>• интегрирование по переменной;</w:t>
      </w:r>
    </w:p>
    <w:p w:rsidR="00996741" w:rsidRDefault="00996741" w:rsidP="00996741">
      <w:pPr>
        <w:pStyle w:val="a3"/>
        <w:widowControl w:val="0"/>
      </w:pPr>
      <w:r>
        <w:t>• решение уравнения в аналитическом</w:t>
      </w:r>
      <w:r>
        <w:rPr>
          <w:b/>
        </w:rPr>
        <w:t xml:space="preserve"> </w:t>
      </w:r>
      <w:r>
        <w:t>виде</w:t>
      </w:r>
      <w:r>
        <w:rPr>
          <w:b/>
        </w:rPr>
        <w:t>;</w:t>
      </w:r>
    </w:p>
    <w:p w:rsidR="00996741" w:rsidRDefault="00996741" w:rsidP="00996741">
      <w:pPr>
        <w:pStyle w:val="a3"/>
        <w:widowControl w:val="0"/>
      </w:pPr>
      <w:r>
        <w:t>• подстановка в выражение;</w:t>
      </w:r>
    </w:p>
    <w:p w:rsidR="00996741" w:rsidRDefault="00996741" w:rsidP="00996741">
      <w:pPr>
        <w:pStyle w:val="a3"/>
        <w:widowControl w:val="0"/>
      </w:pPr>
      <w:r>
        <w:lastRenderedPageBreak/>
        <w:t>• разложение в ряд;</w:t>
      </w:r>
    </w:p>
    <w:p w:rsidR="00996741" w:rsidRDefault="00996741" w:rsidP="00996741">
      <w:pPr>
        <w:pStyle w:val="a3"/>
        <w:widowControl w:val="0"/>
      </w:pPr>
      <w:r>
        <w:t>• представление в виде смешанной дроби;</w:t>
      </w:r>
    </w:p>
    <w:p w:rsidR="00996741" w:rsidRDefault="00996741" w:rsidP="00996741">
      <w:pPr>
        <w:pStyle w:val="a3"/>
        <w:widowControl w:val="0"/>
      </w:pPr>
      <w:r>
        <w:t>• транспонирование матрицы;</w:t>
      </w:r>
    </w:p>
    <w:p w:rsidR="00996741" w:rsidRDefault="00996741" w:rsidP="00996741">
      <w:pPr>
        <w:pStyle w:val="a3"/>
        <w:widowControl w:val="0"/>
      </w:pPr>
      <w:r>
        <w:t>• инвертирование (обращение) матрицы;</w:t>
      </w:r>
    </w:p>
    <w:p w:rsidR="00996741" w:rsidRDefault="00996741" w:rsidP="00996741">
      <w:pPr>
        <w:pStyle w:val="a3"/>
        <w:widowControl w:val="0"/>
      </w:pPr>
      <w:r>
        <w:t>• нахождение детерминанта (определителя) матрицы;</w:t>
      </w:r>
    </w:p>
    <w:p w:rsidR="00996741" w:rsidRDefault="00996741" w:rsidP="00996741">
      <w:pPr>
        <w:pStyle w:val="a3"/>
        <w:widowControl w:val="0"/>
      </w:pPr>
      <w:r>
        <w:t>• преобразование Фурье;</w:t>
      </w:r>
    </w:p>
    <w:p w:rsidR="00996741" w:rsidRDefault="00996741" w:rsidP="00996741">
      <w:pPr>
        <w:pStyle w:val="a3"/>
        <w:widowControl w:val="0"/>
      </w:pPr>
      <w:r>
        <w:t>• обратное преобразование Фурье;</w:t>
      </w:r>
    </w:p>
    <w:p w:rsidR="00996741" w:rsidRDefault="00996741" w:rsidP="00996741">
      <w:pPr>
        <w:pStyle w:val="a3"/>
        <w:widowControl w:val="0"/>
      </w:pPr>
      <w:r>
        <w:t>• преобразование Лапласа;</w:t>
      </w:r>
    </w:p>
    <w:p w:rsidR="00996741" w:rsidRDefault="00996741" w:rsidP="00996741">
      <w:pPr>
        <w:pStyle w:val="a3"/>
        <w:widowControl w:val="0"/>
      </w:pPr>
      <w:r>
        <w:t>• обратное преобразование</w:t>
      </w:r>
      <w:r>
        <w:rPr>
          <w:b/>
        </w:rPr>
        <w:t xml:space="preserve"> </w:t>
      </w:r>
      <w:r>
        <w:t>Лапласа</w:t>
      </w:r>
      <w:r>
        <w:rPr>
          <w:b/>
        </w:rPr>
        <w:t>;</w:t>
      </w:r>
    </w:p>
    <w:p w:rsidR="00996741" w:rsidRDefault="00996741" w:rsidP="00996741">
      <w:pPr>
        <w:pStyle w:val="a3"/>
        <w:widowControl w:val="0"/>
      </w:pPr>
      <w:r>
        <w:t>• Z-транспонирование;</w:t>
      </w:r>
    </w:p>
    <w:p w:rsidR="00996741" w:rsidRDefault="00996741" w:rsidP="00996741">
      <w:pPr>
        <w:pStyle w:val="a3"/>
        <w:widowControl w:val="0"/>
      </w:pPr>
      <w:r>
        <w:t>• обратное Z-транспонирование;</w:t>
      </w:r>
    </w:p>
    <w:p w:rsidR="00996741" w:rsidRDefault="00996741" w:rsidP="00996741">
      <w:pPr>
        <w:pStyle w:val="a3"/>
        <w:widowControl w:val="0"/>
      </w:pPr>
      <w:r>
        <w:t>• пределы (команд нет.есть кнопки-иконки).</w:t>
      </w:r>
    </w:p>
    <w:p w:rsidR="00996741" w:rsidRDefault="00996741" w:rsidP="00996741">
      <w:pPr>
        <w:pStyle w:val="a3"/>
        <w:widowControl w:val="0"/>
      </w:pPr>
      <w:r>
        <w:t xml:space="preserve">В системе имеются разнообразные способы ввода числовых данных: с клавиатуры, из других приложений, например, электронных таблиц, с использованием технологии </w:t>
      </w:r>
      <w:r>
        <w:rPr>
          <w:lang w:val="en-US"/>
        </w:rPr>
        <w:t>OLE</w:t>
      </w:r>
      <w:r>
        <w:t xml:space="preserve"> или </w:t>
      </w:r>
      <w:r>
        <w:rPr>
          <w:lang w:val="en-US"/>
        </w:rPr>
        <w:t>DDE</w:t>
      </w:r>
      <w:r>
        <w:t xml:space="preserve"> или буфера обмена, непосредственно</w:t>
      </w:r>
      <w:r>
        <w:rPr>
          <w:b/>
        </w:rPr>
        <w:t xml:space="preserve"> </w:t>
      </w:r>
      <w:r>
        <w:t>их файлов, с использованием разнообразных функций файлового доступа.</w:t>
      </w:r>
    </w:p>
    <w:p w:rsidR="00996741" w:rsidRDefault="00996741" w:rsidP="00996741">
      <w:pPr>
        <w:pStyle w:val="a3"/>
        <w:widowControl w:val="0"/>
      </w:pPr>
      <w:r>
        <w:t xml:space="preserve">Интеллектуальная система </w:t>
      </w:r>
      <w:r>
        <w:rPr>
          <w:lang w:val="en-US"/>
        </w:rPr>
        <w:t>SmartMath</w:t>
      </w:r>
      <w:r>
        <w:t xml:space="preserve"> включается в работу двумя способами: одноименной командой из меню </w:t>
      </w:r>
      <w:r>
        <w:rPr>
          <w:lang w:val="en-US"/>
        </w:rPr>
        <w:t>Math</w:t>
      </w:r>
      <w:r>
        <w:t xml:space="preserve"> или нажатием и «притоплением» на панели инструментов кнопки-иконки с изображением кафедралки - головного убора средневековых ученых.</w:t>
      </w:r>
    </w:p>
    <w:p w:rsidR="00996741" w:rsidRDefault="00996741" w:rsidP="00996741">
      <w:pPr>
        <w:pStyle w:val="a3"/>
        <w:widowControl w:val="0"/>
      </w:pPr>
      <w:r>
        <w:rPr>
          <w:lang w:val="en-US"/>
        </w:rPr>
        <w:t>SmartMath</w:t>
      </w:r>
      <w:r>
        <w:t xml:space="preserve"> позволяет работать не только в ручном, но и в автоматическом режиме. Режим автоматических символьных преобразований включается опцией . </w:t>
      </w:r>
      <w:r>
        <w:rPr>
          <w:i/>
          <w:lang w:val="en-US"/>
        </w:rPr>
        <w:t>Live Variable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меню</w:t>
      </w:r>
      <w:r>
        <w:rPr>
          <w:lang w:val="en-US"/>
        </w:rPr>
        <w:t xml:space="preserve"> </w:t>
      </w:r>
      <w:r>
        <w:rPr>
          <w:i/>
          <w:lang w:val="en-US"/>
        </w:rPr>
        <w:t>Math</w:t>
      </w:r>
      <w:r>
        <w:rPr>
          <w:i/>
        </w:rPr>
        <w:t>.</w:t>
      </w:r>
    </w:p>
    <w:p w:rsidR="00996741" w:rsidRDefault="00996741" w:rsidP="00996741">
      <w:pPr>
        <w:pStyle w:val="a3"/>
        <w:widowControl w:val="0"/>
      </w:pPr>
      <w:r>
        <w:t xml:space="preserve">Искомое выражение появляется правее, ниже или вместо исходного, заданного пользователем. Место для результата задается установкой </w:t>
      </w:r>
      <w:r>
        <w:rPr>
          <w:i/>
          <w:lang w:val="en-US"/>
        </w:rPr>
        <w:t>Derivation</w:t>
      </w:r>
      <w:r>
        <w:rPr>
          <w:i/>
        </w:rPr>
        <w:t xml:space="preserve"> </w:t>
      </w:r>
      <w:r>
        <w:rPr>
          <w:i/>
          <w:lang w:val="en-US"/>
        </w:rPr>
        <w:t>Format</w:t>
      </w:r>
      <w:r>
        <w:rPr>
          <w:i/>
        </w:rPr>
        <w:t>...</w:t>
      </w:r>
      <w:r>
        <w:t xml:space="preserve"> и </w:t>
      </w:r>
      <w:r>
        <w:rPr>
          <w:i/>
          <w:lang w:val="en-US"/>
        </w:rPr>
        <w:t>Derive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Place</w:t>
      </w:r>
      <w:r>
        <w:t xml:space="preserve"> в меню </w:t>
      </w:r>
      <w:r>
        <w:rPr>
          <w:i/>
          <w:lang w:val="en-US"/>
        </w:rPr>
        <w:t>Symbolic</w:t>
      </w:r>
      <w:r>
        <w:rPr>
          <w:i/>
        </w:rPr>
        <w:t>.</w:t>
      </w:r>
      <w:r>
        <w:t xml:space="preserve"> Если в исходном выражении пользователь что-то поменяет, то ему придется все действия повторить, не забыв при этом стереть предыдущий вариант ответа. В автоматическом режиме за исходным выражением нажатием соответствующей кнопки-иконки ставится знак «стрелка вправо». А чтобы система </w:t>
      </w:r>
      <w:r>
        <w:rPr>
          <w:lang w:val="en-US"/>
        </w:rPr>
        <w:t>SmartMath</w:t>
      </w:r>
      <w:r>
        <w:t xml:space="preserve"> поняла, в каком направлении необходимо вести преобразования, введены 7 ключевых слов: </w:t>
      </w:r>
      <w:r>
        <w:rPr>
          <w:lang w:val="en-US"/>
        </w:rPr>
        <w:t>factor</w:t>
      </w:r>
      <w:r>
        <w:t xml:space="preserve">, </w:t>
      </w:r>
      <w:r>
        <w:rPr>
          <w:lang w:val="en-US"/>
        </w:rPr>
        <w:t>expand</w:t>
      </w:r>
      <w:r>
        <w:t xml:space="preserve">, </w:t>
      </w:r>
      <w:r>
        <w:rPr>
          <w:lang w:val="en-US"/>
        </w:rPr>
        <w:t>series</w:t>
      </w:r>
      <w:r>
        <w:t xml:space="preserve">, </w:t>
      </w:r>
      <w:r>
        <w:rPr>
          <w:lang w:val="en-US"/>
        </w:rPr>
        <w:t>simplify</w:t>
      </w:r>
      <w:r>
        <w:t xml:space="preserve">, </w:t>
      </w:r>
      <w:r>
        <w:rPr>
          <w:lang w:val="en-US"/>
        </w:rPr>
        <w:t>complex</w:t>
      </w:r>
      <w:r>
        <w:t xml:space="preserve">, </w:t>
      </w:r>
      <w:r>
        <w:rPr>
          <w:lang w:val="en-US"/>
        </w:rPr>
        <w:t>float</w:t>
      </w:r>
      <w:r>
        <w:t xml:space="preserve"> и </w:t>
      </w:r>
      <w:r>
        <w:rPr>
          <w:lang w:val="en-US"/>
        </w:rPr>
        <w:t>assume</w:t>
      </w:r>
      <w:r>
        <w:t>. Эти слова можно считать зачатками нового языка программирования, ориентированного не на вычислительный, а на аналитический процесс.</w:t>
      </w:r>
    </w:p>
    <w:p w:rsidR="00996741" w:rsidRDefault="00996741" w:rsidP="00996741">
      <w:pPr>
        <w:pStyle w:val="a3"/>
        <w:widowControl w:val="0"/>
      </w:pPr>
      <w:r>
        <w:t>Второй режим системы SmartMath связан с оптимизацией численных расчетов.</w:t>
      </w:r>
    </w:p>
    <w:p w:rsidR="00996741" w:rsidRDefault="00996741" w:rsidP="00996741">
      <w:pPr>
        <w:pStyle w:val="a3"/>
        <w:widowControl w:val="0"/>
      </w:pPr>
      <w:r>
        <w:t xml:space="preserve">Ключевое слово </w:t>
      </w:r>
      <w:r>
        <w:rPr>
          <w:lang w:val="en-US"/>
        </w:rPr>
        <w:t>optimize</w:t>
      </w:r>
      <w:r>
        <w:t>, поставленное перед суммой (произведением, интегралом, пределом), заставляет систему SmartMath отойти от лобовой атаки. Если оптимальное решение найдено, то правее выражения появляется красная шестиугольная звезда.</w:t>
      </w:r>
    </w:p>
    <w:p w:rsidR="00996741" w:rsidRDefault="00996741" w:rsidP="00996741">
      <w:pPr>
        <w:pStyle w:val="a3"/>
        <w:widowControl w:val="0"/>
      </w:pPr>
      <w:r>
        <w:t xml:space="preserve">Пользователь может просмотреть не только численный результат, но и аналитическое выражение, упростившее расчеты. Оно заносится в специальный буфер, отображенный на диске командой </w:t>
      </w:r>
      <w:r>
        <w:rPr>
          <w:i/>
          <w:lang w:val="en-US"/>
        </w:rPr>
        <w:t>Show</w:t>
      </w:r>
      <w:r>
        <w:rPr>
          <w:i/>
        </w:rPr>
        <w:t xml:space="preserve"> </w:t>
      </w:r>
      <w:r>
        <w:rPr>
          <w:i/>
          <w:lang w:val="en-US"/>
        </w:rPr>
        <w:t>SmartMath</w:t>
      </w:r>
      <w:r>
        <w:rPr>
          <w:i/>
        </w:rPr>
        <w:t xml:space="preserve">..меню </w:t>
      </w:r>
      <w:r>
        <w:rPr>
          <w:i/>
          <w:lang w:val="en-US"/>
        </w:rPr>
        <w:t>Math</w:t>
      </w:r>
      <w:r>
        <w:t xml:space="preserve"> или щелчком по красной звездочке. Оптимизационное выражение можно записать в переменную, которая будет уже иметь, не числовой, а символьный тип. Оптимизировать расчеты можно и без слова </w:t>
      </w:r>
      <w:r>
        <w:rPr>
          <w:lang w:val="en-US"/>
        </w:rPr>
        <w:t>optimize</w:t>
      </w:r>
      <w:r>
        <w:t xml:space="preserve">, включив опцию </w:t>
      </w:r>
      <w:r>
        <w:rPr>
          <w:lang w:val="en-US"/>
        </w:rPr>
        <w:t xml:space="preserve">Optimize </w:t>
      </w:r>
      <w:r>
        <w:t>в</w:t>
      </w:r>
      <w:r>
        <w:rPr>
          <w:lang w:val="en-US"/>
        </w:rPr>
        <w:t xml:space="preserve"> </w:t>
      </w:r>
      <w:r>
        <w:t>меню</w:t>
      </w:r>
      <w:r>
        <w:rPr>
          <w:lang w:val="en-US"/>
        </w:rPr>
        <w:t xml:space="preserve"> Math. </w:t>
      </w:r>
      <w:r>
        <w:t>В этом случае оптимизироваться будут все выражения без особого на то приглашения.</w:t>
      </w:r>
    </w:p>
    <w:p w:rsidR="00996741" w:rsidRDefault="00996741" w:rsidP="00996741">
      <w:pPr>
        <w:pStyle w:val="a3"/>
        <w:widowControl w:val="0"/>
      </w:pPr>
      <w:r>
        <w:t>Оптимизация не только ускоряет расчеты, но и повышает их точность. И не только количественно, но и качественно за счет исправления методологических ошибок (промахов) численных методов.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3"/>
        <w:keepNext w:val="0"/>
      </w:pPr>
      <w:bookmarkStart w:id="9" w:name="_Toc507090808"/>
      <w:bookmarkStart w:id="10" w:name="_Toc507153241"/>
      <w:bookmarkStart w:id="11" w:name="_Toc507154778"/>
      <w:r>
        <w:t xml:space="preserve">10.3. СИСТЕМА АНАЛИТИЧЕСКИХ ПРЕОБРАЗОВАНИЙ </w:t>
      </w:r>
      <w:r>
        <w:rPr>
          <w:lang w:val="en-US"/>
        </w:rPr>
        <w:t>REDUCE</w:t>
      </w:r>
      <w:bookmarkEnd w:id="9"/>
      <w:bookmarkEnd w:id="10"/>
      <w:bookmarkEnd w:id="11"/>
    </w:p>
    <w:p w:rsidR="00996741" w:rsidRDefault="00996741" w:rsidP="00996741">
      <w:pPr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Развитие вычислительной техники начиналось с автоматизации выполнения </w:t>
      </w:r>
      <w:r>
        <w:lastRenderedPageBreak/>
        <w:t>арифметических действий. Вместе с тем известно, что компьютеры могут успешно оперировать математическими символами. Область вычислительной математики, связанная с аналитическими преобразованиями и получившая название компьютерной алгебры, в настоящее время развивается и получает широкое распространение в различных направлениях науки и образования. Основным объектом, над которым производит действие компьютер, является аналитическое (символьное) выражение, организованное и преобразуемое по заданным логическим правилам. Сегодня возможно компьютерное интегрирование и дифференцирование символьных выражений, перестановки и перегруппировки членов, приведение подобных членов, подстановки в выражения с последующим их преобразованием.</w:t>
      </w:r>
    </w:p>
    <w:p w:rsidR="00996741" w:rsidRDefault="00996741" w:rsidP="00996741">
      <w:pPr>
        <w:pStyle w:val="a3"/>
        <w:widowControl w:val="0"/>
      </w:pPr>
      <w:r>
        <w:t xml:space="preserve">Очевидно, что известные системы программирования (Паскаль, СИ, Бейсик и т.п.) мало пригодны для анализа и преобразования символьной информации. Для этих целей созданы и развиваются специальные системы аналитических преобразований, которые можно разделить на универсальные, специализированные и общего назначения. Наибольшей популярностью пользуется универсальная система символьных вычислений </w:t>
      </w:r>
      <w:r>
        <w:rPr>
          <w:lang w:val="en-US"/>
        </w:rPr>
        <w:t>REDUCE</w:t>
      </w:r>
      <w:r>
        <w:t xml:space="preserve">, автором которой является профессор А.Хиен. Система </w:t>
      </w:r>
      <w:r>
        <w:rPr>
          <w:lang w:val="en-US"/>
        </w:rPr>
        <w:t>Reduce</w:t>
      </w:r>
      <w:r>
        <w:t xml:space="preserve"> написана на языке высокого уровня ЛИСП.</w:t>
      </w:r>
    </w:p>
    <w:p w:rsidR="00996741" w:rsidRDefault="00996741" w:rsidP="00996741">
      <w:pPr>
        <w:pStyle w:val="a3"/>
        <w:widowControl w:val="0"/>
      </w:pPr>
      <w:r>
        <w:t xml:space="preserve">Язык </w:t>
      </w:r>
      <w:r>
        <w:rPr>
          <w:lang w:val="en-US"/>
        </w:rPr>
        <w:t>Reduce</w:t>
      </w:r>
      <w:r>
        <w:t>, составляющий ядро системы, трансляторы для которого разработаны для всех распространенных типов ЭВМ, предназначен прежде всего для проведения вычислении в аналитическом виде. Язык «знает» все операции алгебры с многочленами, приведением подобных членов, раскрытием скобок; все базовые элементарные функции, в том числе и в комплексной форме, ряд других функции; широкий набор операции над матрицами, включающий как входящие в обычные вузовские программы, так и выходящие за их пределы (например, функции от матриц); очень хорошо дифференцирует и несколько хуже вычисляет первообразные (но все же значительно лучше, чем большинство студентов, изучивших стандартный курс интегрального исчисления); умеет делать и ряд других действий.</w:t>
      </w:r>
    </w:p>
    <w:p w:rsidR="00996741" w:rsidRDefault="00996741" w:rsidP="00996741">
      <w:pPr>
        <w:pStyle w:val="a3"/>
        <w:widowControl w:val="0"/>
      </w:pPr>
      <w:r>
        <w:t xml:space="preserve">Насколько это существенно для решения некоторых задач, показывает следующий пример. В одной из диссертаций по физике магнитных явлений диссертант (дело было в середине 50-х годов) потратил несколько лет на решение в принципе несложной задачи, требовавшей, однако, проведения совершенно фантастического (для человека) количества операторных коммутаций и последующего приведения подобных членов. Каждое отдельное неразрывное преобразование требовало, по-видимому, нескольких месяцев неустанной работы при максимальной аккуратности и напряжении. Поручить же эту работу ЭВМ было невозможно, так как в те времена языков аналитических преобразований в практически пригодном виде не существовало. О независимой проверке работы не приходилось и думать - это потребовало бы от другого человека не менее года работы. Примерно через 15 лет все эти выкладки были проделаны на ЭВМ в системе </w:t>
      </w:r>
      <w:r>
        <w:rPr>
          <w:lang w:val="en-US"/>
        </w:rPr>
        <w:t>Reduce</w:t>
      </w:r>
      <w:r>
        <w:t xml:space="preserve"> за несколько дней; оказалось, что автор диссертации почти все выкладки сделал безошибочно.</w:t>
      </w:r>
    </w:p>
    <w:p w:rsidR="00996741" w:rsidRDefault="00996741" w:rsidP="00996741">
      <w:pPr>
        <w:pStyle w:val="a3"/>
        <w:widowControl w:val="0"/>
      </w:pPr>
      <w:r>
        <w:t xml:space="preserve">Разумеется, язык «умеет» производить и численные операции, причем его арифметика имеет произвольную точность, не привязанную к способу представления чисел с плавающей запятой в регистрах процессора и ячейках ОЗУ. Получить при вычислении 20 или 50 значащих цифр в результате для </w:t>
      </w:r>
      <w:r>
        <w:rPr>
          <w:lang w:val="en-US"/>
        </w:rPr>
        <w:t>Reduce</w:t>
      </w:r>
      <w:r>
        <w:t xml:space="preserve"> вполне возможно.</w:t>
      </w:r>
    </w:p>
    <w:p w:rsidR="00996741" w:rsidRDefault="00996741" w:rsidP="00996741">
      <w:pPr>
        <w:pStyle w:val="a3"/>
        <w:widowControl w:val="0"/>
      </w:pPr>
      <w:r>
        <w:t xml:space="preserve">В системе </w:t>
      </w:r>
      <w:r>
        <w:rPr>
          <w:lang w:val="en-US"/>
        </w:rPr>
        <w:t>Reduce</w:t>
      </w:r>
      <w:r>
        <w:t xml:space="preserve"> программа записывается и выполняется по предложениям, каждое из которых представляет собой последовательность символов. Предложение завершается одним из символов: ; (точка с запятой), п (кружок с черточками). Если предложение оканчивается знаком ";", то результат его выполнения выводится на экран дисплея или печатающее устройство. В случае знака ◘ вывод не происходит.</w:t>
      </w:r>
    </w:p>
    <w:p w:rsidR="00996741" w:rsidRDefault="00996741" w:rsidP="00996741">
      <w:pPr>
        <w:pStyle w:val="a3"/>
        <w:widowControl w:val="0"/>
      </w:pPr>
      <w:r>
        <w:t xml:space="preserve">В системе </w:t>
      </w:r>
      <w:r>
        <w:rPr>
          <w:lang w:val="en-US"/>
        </w:rPr>
        <w:t>Reduce</w:t>
      </w:r>
      <w:r>
        <w:t xml:space="preserve"> каждая переменная имеет имя и значение. Если переменной не присвоено какое-либо значение, то имя переменной является ее значением. В этом заключается одно из принципиальных отличий подобных систем от традиционных языков </w:t>
      </w:r>
      <w:r>
        <w:lastRenderedPageBreak/>
        <w:t>программирования. Первоначально имя и значение переменной совпадают между собой, и такая переменная называется свободной.</w:t>
      </w:r>
    </w:p>
    <w:p w:rsidR="00996741" w:rsidRDefault="00996741" w:rsidP="00996741">
      <w:pPr>
        <w:pStyle w:val="a3"/>
        <w:widowControl w:val="0"/>
      </w:pPr>
      <w:r>
        <w:t>Запуск программы на выполнение в системе осуществляется клавишей &lt;</w:t>
      </w:r>
      <w:r>
        <w:rPr>
          <w:lang w:val="en-US"/>
        </w:rPr>
        <w:t>Enter</w:t>
      </w:r>
      <w:r>
        <w:t>&gt;.</w:t>
      </w:r>
    </w:p>
    <w:p w:rsidR="00996741" w:rsidRDefault="00996741" w:rsidP="00996741">
      <w:pPr>
        <w:pStyle w:val="a3"/>
        <w:widowControl w:val="0"/>
      </w:pPr>
      <w:r>
        <w:t xml:space="preserve">Ниже приведем несколько примеров программ в системе </w:t>
      </w:r>
      <w:r>
        <w:rPr>
          <w:lang w:val="en-US"/>
        </w:rPr>
        <w:t>Reduce</w:t>
      </w:r>
      <w:r>
        <w:t>, которые позволят получить первоначальные представления о системах аналитических преобразований символьной информации.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i/>
        </w:rPr>
      </w:pPr>
      <w:r>
        <w:rPr>
          <w:i/>
        </w:rPr>
        <w:t>Пример 1.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А; </w:t>
      </w:r>
      <w:r>
        <w:rPr>
          <w:lang w:val="en-US"/>
        </w:rPr>
        <w:t>XI</w:t>
      </w:r>
      <w:r>
        <w:t xml:space="preserve">; </w:t>
      </w:r>
      <w:r>
        <w:rPr>
          <w:lang w:val="en-US"/>
        </w:rPr>
        <w:t>SS</w:t>
      </w:r>
      <w:r>
        <w:t xml:space="preserve"># </w:t>
      </w:r>
      <w:r>
        <w:rPr>
          <w:lang w:val="en-US"/>
        </w:rPr>
        <w:t>ABCDIF</w:t>
      </w:r>
      <w:r>
        <w:t>; &lt;</w:t>
      </w:r>
      <w:r>
        <w:rPr>
          <w:lang w:val="en-US"/>
        </w:rPr>
        <w:t>Enter</w:t>
      </w:r>
      <w:r>
        <w:t xml:space="preserve">&gt; 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  <w:r>
        <w:t>А</w:t>
      </w:r>
    </w:p>
    <w:p w:rsidR="00996741" w:rsidRDefault="00996741" w:rsidP="00996741">
      <w:pPr>
        <w:pStyle w:val="a3"/>
        <w:widowControl w:val="0"/>
      </w:pPr>
      <w:r>
        <w:t>XI</w:t>
      </w:r>
    </w:p>
    <w:p w:rsidR="00996741" w:rsidRDefault="00996741" w:rsidP="00996741">
      <w:pPr>
        <w:pStyle w:val="a3"/>
        <w:widowControl w:val="0"/>
      </w:pPr>
      <w:r>
        <w:rPr>
          <w:lang w:val="en-US"/>
        </w:rPr>
        <w:t>ABCDIF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Комментарий: все переменные являются свободными, т.е. их значения совпадают с именами.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i/>
        </w:rPr>
      </w:pPr>
      <w:r>
        <w:rPr>
          <w:i/>
        </w:rPr>
        <w:t>Пример 2.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b/>
        </w:rPr>
      </w:pPr>
      <w:r>
        <w:t>А:=123456789# В:= 123456789123456789#А*В; &lt;</w:t>
      </w:r>
      <w:r>
        <w:rPr>
          <w:lang w:val="en-US"/>
        </w:rPr>
        <w:t>Enter</w:t>
      </w:r>
      <w:r>
        <w:t>&gt;</w:t>
      </w:r>
      <w:r>
        <w:rPr>
          <w:b/>
        </w:rPr>
        <w:t xml:space="preserve"> </w:t>
      </w:r>
    </w:p>
    <w:p w:rsidR="00996741" w:rsidRDefault="00996741" w:rsidP="00996741">
      <w:pPr>
        <w:pStyle w:val="a3"/>
        <w:widowControl w:val="0"/>
        <w:rPr>
          <w:b/>
        </w:rPr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15241578765432099750190521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Комментарий: переменным А и В присваиваются целочисленные значения и вычисляется их произведение, причем результат вычисления точный без округления.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i/>
          <w:lang w:val="en-US"/>
        </w:rPr>
      </w:pPr>
      <w:r>
        <w:rPr>
          <w:i/>
        </w:rPr>
        <w:t>Пример</w:t>
      </w:r>
      <w:r>
        <w:rPr>
          <w:i/>
          <w:lang w:val="en-US"/>
        </w:rPr>
        <w:t xml:space="preserve"> 3.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A:=S# A; A:=X*Y# A; Q:=X:=Y# Q; X; &lt;Enter&gt; 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S</w:t>
      </w:r>
    </w:p>
    <w:p w:rsidR="00996741" w:rsidRDefault="00996741" w:rsidP="00996741">
      <w:pPr>
        <w:pStyle w:val="a3"/>
        <w:widowControl w:val="0"/>
        <w:rPr>
          <w:b/>
        </w:rPr>
      </w:pPr>
      <w:r>
        <w:rPr>
          <w:b/>
        </w:rPr>
        <w:t xml:space="preserve">Х*У </w:t>
      </w:r>
    </w:p>
    <w:p w:rsidR="00996741" w:rsidRDefault="00996741" w:rsidP="00996741">
      <w:pPr>
        <w:pStyle w:val="a3"/>
        <w:widowControl w:val="0"/>
        <w:rPr>
          <w:b/>
        </w:rPr>
      </w:pPr>
      <w:r>
        <w:rPr>
          <w:b/>
        </w:rPr>
        <w:t xml:space="preserve">Y </w:t>
      </w:r>
    </w:p>
    <w:p w:rsidR="00996741" w:rsidRDefault="00996741" w:rsidP="00996741">
      <w:pPr>
        <w:pStyle w:val="a3"/>
        <w:widowControl w:val="0"/>
        <w:rPr>
          <w:b/>
        </w:rPr>
      </w:pPr>
      <w:r>
        <w:rPr>
          <w:b/>
        </w:rPr>
        <w:t>Y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Комментарий: переменной А присваивается сначала значение S, затем - </w:t>
      </w:r>
      <w:r>
        <w:rPr>
          <w:lang w:val="en-US"/>
        </w:rPr>
        <w:t>X</w:t>
      </w:r>
      <w:r>
        <w:t>*</w:t>
      </w:r>
      <w:r>
        <w:rPr>
          <w:lang w:val="en-US"/>
        </w:rPr>
        <w:t>Y</w:t>
      </w:r>
      <w:r>
        <w:t xml:space="preserve">. </w:t>
      </w:r>
    </w:p>
    <w:p w:rsidR="00996741" w:rsidRDefault="00996741" w:rsidP="00996741">
      <w:pPr>
        <w:pStyle w:val="a3"/>
        <w:widowControl w:val="0"/>
      </w:pPr>
    </w:p>
    <w:p w:rsidR="00996741" w:rsidRPr="00D40E8F" w:rsidRDefault="00996741" w:rsidP="00996741">
      <w:pPr>
        <w:pStyle w:val="a3"/>
        <w:widowControl w:val="0"/>
        <w:rPr>
          <w:i/>
        </w:rPr>
      </w:pPr>
      <w:r>
        <w:rPr>
          <w:i/>
        </w:rPr>
        <w:t>Пример</w:t>
      </w:r>
      <w:r w:rsidRPr="00D40E8F">
        <w:rPr>
          <w:i/>
        </w:rPr>
        <w:t xml:space="preserve"> 4.</w:t>
      </w:r>
    </w:p>
    <w:p w:rsidR="00996741" w:rsidRPr="00D40E8F" w:rsidRDefault="00996741" w:rsidP="00996741">
      <w:pPr>
        <w:pStyle w:val="a3"/>
        <w:widowControl w:val="0"/>
      </w:pPr>
    </w:p>
    <w:p w:rsidR="00996741" w:rsidRPr="00D40E8F" w:rsidRDefault="00996741" w:rsidP="00996741">
      <w:pPr>
        <w:pStyle w:val="a3"/>
        <w:widowControl w:val="0"/>
      </w:pPr>
      <w:r w:rsidRPr="00D40E8F">
        <w:t>13; 3+6; 2**64; 11-20; 25/(-125); 2*(3*</w:t>
      </w:r>
      <w:r>
        <w:rPr>
          <w:lang w:val="en-US"/>
        </w:rPr>
        <w:t>A</w:t>
      </w:r>
      <w:r w:rsidRPr="00D40E8F">
        <w:t>-6)/6; &lt;</w:t>
      </w:r>
      <w:r>
        <w:rPr>
          <w:lang w:val="en-US"/>
        </w:rPr>
        <w:t>Enter</w:t>
      </w:r>
      <w:r w:rsidRPr="00D40E8F">
        <w:t xml:space="preserve">&gt; </w:t>
      </w:r>
    </w:p>
    <w:p w:rsidR="00996741" w:rsidRPr="00D40E8F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139 18446744073709551616 (-9) (-1)/5А-2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Комментарий: при проведении алгебраических преобразований для записи </w:t>
      </w:r>
      <w:r>
        <w:lastRenderedPageBreak/>
        <w:t>сложных выражений используют имена переменных и знаки арифметических операций.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i/>
          <w:lang w:val="en-US"/>
        </w:rPr>
      </w:pPr>
      <w:r>
        <w:rPr>
          <w:i/>
        </w:rPr>
        <w:t>Пример</w:t>
      </w:r>
      <w:r>
        <w:rPr>
          <w:i/>
          <w:lang w:val="en-US"/>
        </w:rPr>
        <w:t>5.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I**2; A:=X+I*Y# B:=X-I*Y# A*B; A**2; &lt;Enter&gt; 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</w:p>
    <w:p w:rsidR="00996741" w:rsidRPr="00D40E8F" w:rsidRDefault="00996741" w:rsidP="00996741">
      <w:pPr>
        <w:pStyle w:val="a3"/>
        <w:widowControl w:val="0"/>
      </w:pPr>
      <w:r w:rsidRPr="00D40E8F">
        <w:t>-1</w:t>
      </w:r>
    </w:p>
    <w:p w:rsidR="00996741" w:rsidRPr="00D40E8F" w:rsidRDefault="00996741" w:rsidP="00996741">
      <w:pPr>
        <w:pStyle w:val="a3"/>
        <w:widowControl w:val="0"/>
      </w:pPr>
      <w:r>
        <w:rPr>
          <w:lang w:val="en-US"/>
        </w:rPr>
        <w:t>X</w:t>
      </w:r>
      <w:r w:rsidRPr="00D40E8F">
        <w:t>-52-0+</w:t>
      </w:r>
      <w:r>
        <w:rPr>
          <w:lang w:val="en-US"/>
        </w:rPr>
        <w:t>Y</w:t>
      </w:r>
      <w:r w:rsidRPr="00D40E8F">
        <w:t>-52</w:t>
      </w:r>
    </w:p>
    <w:p w:rsidR="00996741" w:rsidRPr="00D40E8F" w:rsidRDefault="00996741" w:rsidP="00996741">
      <w:pPr>
        <w:pStyle w:val="a3"/>
        <w:widowControl w:val="0"/>
      </w:pPr>
      <w:r w:rsidRPr="00D40E8F">
        <w:t>' 2*</w:t>
      </w:r>
      <w:r>
        <w:rPr>
          <w:lang w:val="en-US"/>
        </w:rPr>
        <w:t>I</w:t>
      </w:r>
      <w:r w:rsidRPr="00D40E8F">
        <w:t>*</w:t>
      </w:r>
      <w:r>
        <w:rPr>
          <w:lang w:val="en-US"/>
        </w:rPr>
        <w:t>X</w:t>
      </w:r>
      <w:r w:rsidRPr="00D40E8F">
        <w:t>*</w:t>
      </w:r>
      <w:r>
        <w:rPr>
          <w:lang w:val="en-US"/>
        </w:rPr>
        <w:t>Y</w:t>
      </w:r>
      <w:r w:rsidRPr="00D40E8F">
        <w:t xml:space="preserve"> + </w:t>
      </w:r>
      <w:r>
        <w:rPr>
          <w:lang w:val="en-US"/>
        </w:rPr>
        <w:t>X</w:t>
      </w:r>
      <w:r w:rsidRPr="00D40E8F">
        <w:t>-52-0-</w:t>
      </w:r>
      <w:r>
        <w:rPr>
          <w:lang w:val="en-US"/>
        </w:rPr>
        <w:t>Y</w:t>
      </w:r>
      <w:r w:rsidRPr="00D40E8F">
        <w:t>-52</w:t>
      </w:r>
    </w:p>
    <w:p w:rsidR="00996741" w:rsidRPr="00D40E8F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Комментарий: для использования комплексных чисел за латинской буквой I закреплено значение мнимой единицы.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t>Пример</w:t>
      </w:r>
      <w:r>
        <w:rPr>
          <w:lang w:val="en-US"/>
        </w:rPr>
        <w:t xml:space="preserve"> 6.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OPERATOR F,W; W(X); F(5*X); (F(X)+A)**2; &lt;Enter&gt; 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</w:p>
    <w:p w:rsidR="00996741" w:rsidRPr="00D40E8F" w:rsidRDefault="00996741" w:rsidP="00996741">
      <w:pPr>
        <w:pStyle w:val="a3"/>
        <w:widowControl w:val="0"/>
      </w:pPr>
      <w:r>
        <w:rPr>
          <w:lang w:val="en-US"/>
        </w:rPr>
        <w:t>W</w:t>
      </w:r>
      <w:r w:rsidRPr="00D40E8F">
        <w:t>(</w:t>
      </w:r>
      <w:r>
        <w:rPr>
          <w:lang w:val="en-US"/>
        </w:rPr>
        <w:t>X</w:t>
      </w:r>
      <w:r w:rsidRPr="00D40E8F">
        <w:t xml:space="preserve">) </w:t>
      </w:r>
      <w:r>
        <w:rPr>
          <w:lang w:val="en-US"/>
        </w:rPr>
        <w:t>F</w:t>
      </w:r>
      <w:r w:rsidRPr="00D40E8F">
        <w:t>(5*</w:t>
      </w:r>
      <w:r>
        <w:rPr>
          <w:lang w:val="en-US"/>
        </w:rPr>
        <w:t>X</w:t>
      </w:r>
      <w:r w:rsidRPr="00D40E8F">
        <w:t xml:space="preserve">) </w:t>
      </w:r>
      <w:r>
        <w:rPr>
          <w:lang w:val="en-US"/>
        </w:rPr>
        <w:t>F</w:t>
      </w:r>
      <w:r w:rsidRPr="00D40E8F">
        <w:t>(</w:t>
      </w:r>
      <w:r>
        <w:rPr>
          <w:lang w:val="en-US"/>
        </w:rPr>
        <w:t>X</w:t>
      </w:r>
      <w:r w:rsidRPr="00D40E8F">
        <w:t>)-52-0 + 2*</w:t>
      </w:r>
      <w:r>
        <w:rPr>
          <w:lang w:val="en-US"/>
        </w:rPr>
        <w:t>A</w:t>
      </w:r>
      <w:r w:rsidRPr="00D40E8F">
        <w:t>*-</w:t>
      </w:r>
      <w:r>
        <w:rPr>
          <w:lang w:val="en-US"/>
        </w:rPr>
        <w:t>F</w:t>
      </w:r>
      <w:r w:rsidRPr="00D40E8F">
        <w:t>(</w:t>
      </w:r>
      <w:r>
        <w:rPr>
          <w:lang w:val="en-US"/>
        </w:rPr>
        <w:t>x</w:t>
      </w:r>
      <w:r w:rsidRPr="00D40E8F">
        <w:t xml:space="preserve">) + </w:t>
      </w:r>
      <w:r>
        <w:rPr>
          <w:lang w:val="en-US"/>
        </w:rPr>
        <w:t>A</w:t>
      </w:r>
      <w:r w:rsidRPr="00D40E8F">
        <w:t>-52</w:t>
      </w:r>
    </w:p>
    <w:p w:rsidR="00996741" w:rsidRPr="00D40E8F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Комментарий: имена в скобках используют для обозначения операторов или функций, которые описываются предварительно командой </w:t>
      </w:r>
      <w:r>
        <w:rPr>
          <w:lang w:val="en-US"/>
        </w:rPr>
        <w:t>OPERATOR</w:t>
      </w:r>
      <w:r>
        <w:t>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Пример 7.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rPr>
          <w:lang w:val="en-US"/>
        </w:rPr>
        <w:t>DF</w:t>
      </w:r>
      <w:r>
        <w:t>(</w:t>
      </w:r>
      <w:r>
        <w:rPr>
          <w:lang w:val="en-US"/>
        </w:rPr>
        <w:t>X</w:t>
      </w:r>
      <w:r>
        <w:t>**2,</w:t>
      </w:r>
      <w:r>
        <w:rPr>
          <w:lang w:val="en-US"/>
        </w:rPr>
        <w:t>X</w:t>
      </w:r>
      <w:r>
        <w:t xml:space="preserve">); </w:t>
      </w:r>
      <w:r>
        <w:rPr>
          <w:lang w:val="en-US"/>
        </w:rPr>
        <w:t>DF</w:t>
      </w:r>
      <w:r>
        <w:t>(</w:t>
      </w:r>
      <w:r>
        <w:rPr>
          <w:lang w:val="en-US"/>
        </w:rPr>
        <w:t>Y</w:t>
      </w:r>
      <w:r>
        <w:t>,</w:t>
      </w:r>
      <w:r>
        <w:rPr>
          <w:lang w:val="en-US"/>
        </w:rPr>
        <w:t>Y</w:t>
      </w:r>
      <w:r>
        <w:t xml:space="preserve">,2); </w:t>
      </w:r>
      <w:r>
        <w:rPr>
          <w:lang w:val="en-US"/>
        </w:rPr>
        <w:t>DF</w:t>
      </w:r>
      <w:r>
        <w:t>(</w:t>
      </w:r>
      <w:r>
        <w:rPr>
          <w:lang w:val="en-US"/>
        </w:rPr>
        <w:t>X</w:t>
      </w:r>
      <w:r>
        <w:t>**3*</w:t>
      </w:r>
      <w:r>
        <w:rPr>
          <w:lang w:val="en-US"/>
        </w:rPr>
        <w:t>Y</w:t>
      </w:r>
      <w:r>
        <w:t>*82*</w:t>
      </w:r>
      <w:r>
        <w:rPr>
          <w:lang w:val="en-US"/>
        </w:rPr>
        <w:t>Z</w:t>
      </w:r>
      <w:r>
        <w:t>**3,</w:t>
      </w:r>
      <w:r>
        <w:rPr>
          <w:lang w:val="en-US"/>
        </w:rPr>
        <w:t>X</w:t>
      </w:r>
      <w:r>
        <w:t>,3,</w:t>
      </w:r>
      <w:r>
        <w:rPr>
          <w:lang w:val="en-US"/>
        </w:rPr>
        <w:t>Y</w:t>
      </w:r>
      <w:r>
        <w:t>,</w:t>
      </w:r>
      <w:r>
        <w:rPr>
          <w:lang w:val="en-US"/>
        </w:rPr>
        <w:t>Z</w:t>
      </w:r>
      <w:r>
        <w:t xml:space="preserve">,2); </w:t>
      </w:r>
      <w:r>
        <w:rPr>
          <w:lang w:val="en-US"/>
        </w:rPr>
        <w:t>DF</w:t>
      </w:r>
      <w:r>
        <w:t>(</w:t>
      </w:r>
      <w:r>
        <w:rPr>
          <w:lang w:val="en-US"/>
        </w:rPr>
        <w:t>Y</w:t>
      </w:r>
      <w:r>
        <w:t>,</w:t>
      </w:r>
      <w:r>
        <w:rPr>
          <w:lang w:val="en-US"/>
        </w:rPr>
        <w:t>X</w:t>
      </w:r>
      <w:r>
        <w:t>); &lt;</w:t>
      </w:r>
      <w:r>
        <w:rPr>
          <w:lang w:val="en-US"/>
        </w:rPr>
        <w:t>Enter</w:t>
      </w:r>
      <w:r>
        <w:t>&gt;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 2*Х 0 72*</w:t>
      </w:r>
      <w:r>
        <w:rPr>
          <w:lang w:val="en-US"/>
        </w:rPr>
        <w:t>Y</w:t>
      </w:r>
      <w:r>
        <w:t>*</w:t>
      </w:r>
      <w:r>
        <w:rPr>
          <w:lang w:val="en-US"/>
        </w:rPr>
        <w:t>Z</w:t>
      </w:r>
      <w:r>
        <w:t xml:space="preserve"> О </w:t>
      </w:r>
    </w:p>
    <w:p w:rsidR="00996741" w:rsidRDefault="00996741" w:rsidP="00996741">
      <w:pPr>
        <w:pStyle w:val="a3"/>
        <w:widowControl w:val="0"/>
      </w:pPr>
      <w:r>
        <w:t xml:space="preserve">Комментарий: встроенный оператор </w:t>
      </w:r>
      <w:r>
        <w:rPr>
          <w:lang w:val="en-US"/>
        </w:rPr>
        <w:t>DF</w:t>
      </w:r>
      <w:r>
        <w:t xml:space="preserve"> используется для вычисления частных производных по отношению к одной или нескольким переменным, первым аргументом в скобках является дифференцируемое выражение, далее - аргументы, по которым проводится дифференцирование, и числа, указывающие порядок производной.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t>Пример</w:t>
      </w:r>
      <w:r>
        <w:rPr>
          <w:lang w:val="en-US"/>
        </w:rPr>
        <w:t xml:space="preserve"> 8.</w:t>
      </w:r>
    </w:p>
    <w:p w:rsidR="00996741" w:rsidRDefault="00996741" w:rsidP="00996741">
      <w:pPr>
        <w:pStyle w:val="a3"/>
        <w:widowControl w:val="0"/>
        <w:rPr>
          <w:lang w:val="en-US"/>
        </w:rPr>
      </w:pPr>
    </w:p>
    <w:p w:rsidR="00996741" w:rsidRDefault="00996741" w:rsidP="0099674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INT(X**2,X); INT(SIN(X),X); &lt;Enter&gt; </w:t>
      </w:r>
    </w:p>
    <w:p w:rsidR="00996741" w:rsidRDefault="00996741" w:rsidP="00996741">
      <w:pPr>
        <w:pStyle w:val="a3"/>
        <w:widowControl w:val="0"/>
      </w:pPr>
      <w:r>
        <w:t>Листинг результата программы следующий:</w:t>
      </w:r>
    </w:p>
    <w:p w:rsidR="00996741" w:rsidRDefault="00996741" w:rsidP="00996741">
      <w:pPr>
        <w:pStyle w:val="a3"/>
        <w:widowControl w:val="0"/>
      </w:pPr>
      <w:r>
        <w:t>Х-53-0/3 - COS(X)</w:t>
      </w:r>
    </w:p>
    <w:p w:rsidR="00996741" w:rsidRDefault="00996741" w:rsidP="00996741">
      <w:pPr>
        <w:pStyle w:val="a3"/>
        <w:widowControl w:val="0"/>
      </w:pPr>
    </w:p>
    <w:p w:rsidR="00996741" w:rsidRDefault="00996741" w:rsidP="00996741">
      <w:pPr>
        <w:pStyle w:val="a3"/>
        <w:widowControl w:val="0"/>
      </w:pPr>
      <w:r>
        <w:t xml:space="preserve">Комментарий: оператор </w:t>
      </w:r>
      <w:r>
        <w:rPr>
          <w:lang w:val="en-US"/>
        </w:rPr>
        <w:t>INT</w:t>
      </w:r>
      <w:r>
        <w:t xml:space="preserve"> используется для вычисления интегралов, на первом месте стоит интегрируемое алгебраическое выражение, на втором месте указывается переменная интегрирования.</w:t>
      </w:r>
    </w:p>
    <w:p w:rsidR="00996741" w:rsidRDefault="00996741" w:rsidP="00996741">
      <w:pPr>
        <w:pStyle w:val="a3"/>
        <w:widowControl w:val="0"/>
      </w:pPr>
      <w:r>
        <w:t xml:space="preserve">Мы привели наиболее простые возможности системы </w:t>
      </w:r>
      <w:r>
        <w:rPr>
          <w:lang w:val="en-US"/>
        </w:rPr>
        <w:t>Reduce</w:t>
      </w:r>
      <w:r>
        <w:t>. Подробнее ознакомиться с работой подобных систем читателю рекомендуется по специальным учебным пособиям и монографиям.</w:t>
      </w:r>
    </w:p>
    <w:p w:rsidR="00201A51" w:rsidRDefault="00201A51"/>
    <w:sectPr w:rsidR="00201A51" w:rsidSect="00704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EC" w:rsidRDefault="00F323EC" w:rsidP="00C70298">
      <w:pPr>
        <w:spacing w:after="0" w:line="240" w:lineRule="auto"/>
      </w:pPr>
      <w:r>
        <w:separator/>
      </w:r>
    </w:p>
  </w:endnote>
  <w:endnote w:type="continuationSeparator" w:id="1">
    <w:p w:rsidR="00F323EC" w:rsidRDefault="00F323EC" w:rsidP="00C7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98" w:rsidRDefault="00C7029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98" w:rsidRDefault="00C7029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98" w:rsidRDefault="00C702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EC" w:rsidRDefault="00F323EC" w:rsidP="00C70298">
      <w:pPr>
        <w:spacing w:after="0" w:line="240" w:lineRule="auto"/>
      </w:pPr>
      <w:r>
        <w:separator/>
      </w:r>
    </w:p>
  </w:footnote>
  <w:footnote w:type="continuationSeparator" w:id="1">
    <w:p w:rsidR="00F323EC" w:rsidRDefault="00F323EC" w:rsidP="00C7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98" w:rsidRDefault="00C702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83B7E18CC7EC4AC2A28CA5A029BA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0298" w:rsidRDefault="00C70298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70298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C70298" w:rsidRDefault="00C7029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98" w:rsidRDefault="00C7029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741"/>
    <w:rsid w:val="00201A51"/>
    <w:rsid w:val="00704394"/>
    <w:rsid w:val="00996741"/>
    <w:rsid w:val="00C70298"/>
    <w:rsid w:val="00F3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94"/>
  </w:style>
  <w:style w:type="paragraph" w:styleId="2">
    <w:name w:val="heading 2"/>
    <w:basedOn w:val="a"/>
    <w:next w:val="a"/>
    <w:link w:val="20"/>
    <w:qFormat/>
    <w:rsid w:val="0099674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99674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741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996741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9967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96741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996741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9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74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0298"/>
  </w:style>
  <w:style w:type="paragraph" w:styleId="aa">
    <w:name w:val="footer"/>
    <w:basedOn w:val="a"/>
    <w:link w:val="ab"/>
    <w:uiPriority w:val="99"/>
    <w:semiHidden/>
    <w:unhideWhenUsed/>
    <w:rsid w:val="00C7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0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7E18CC7EC4AC2A28CA5A029BA4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27D8F-012B-49F6-85B2-AABC09CEE70D}"/>
      </w:docPartPr>
      <w:docPartBody>
        <w:p w:rsidR="00000000" w:rsidRDefault="005B7C14" w:rsidP="005B7C14">
          <w:pPr>
            <w:pStyle w:val="83B7E18CC7EC4AC2A28CA5A029BA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B7C14"/>
    <w:rsid w:val="005B7C14"/>
    <w:rsid w:val="00A1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7E18CC7EC4AC2A28CA5A029BA4D7E">
    <w:name w:val="83B7E18CC7EC4AC2A28CA5A029BA4D7E"/>
    <w:rsid w:val="005B7C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2011-04-23T12:52:00Z</dcterms:created>
  <dcterms:modified xsi:type="dcterms:W3CDTF">2011-06-24T06:37:00Z</dcterms:modified>
</cp:coreProperties>
</file>