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79" w:rsidRDefault="00776379" w:rsidP="00776379">
      <w:pPr>
        <w:pStyle w:val="2"/>
        <w:keepNext w:val="0"/>
      </w:pPr>
      <w:bookmarkStart w:id="0" w:name="_Toc507090778"/>
      <w:bookmarkStart w:id="1" w:name="_Toc507153211"/>
      <w:bookmarkStart w:id="2" w:name="_Toc507154747"/>
      <w:r>
        <w:t>§ 4. СИСТЕМЫ ОБРАБОТКИ ТЕКСТОВ</w:t>
      </w:r>
      <w:bookmarkEnd w:id="0"/>
      <w:bookmarkEnd w:id="1"/>
      <w:bookmarkEnd w:id="2"/>
      <w:r>
        <w:t xml:space="preserve"> </w:t>
      </w:r>
    </w:p>
    <w:p w:rsidR="00776379" w:rsidRDefault="00776379" w:rsidP="00776379">
      <w:pPr>
        <w:widowControl w:val="0"/>
      </w:pPr>
    </w:p>
    <w:p w:rsidR="00776379" w:rsidRDefault="00776379" w:rsidP="00776379">
      <w:pPr>
        <w:pStyle w:val="3"/>
        <w:keepNext w:val="0"/>
      </w:pPr>
      <w:bookmarkStart w:id="3" w:name="_Toc507090779"/>
      <w:bookmarkStart w:id="4" w:name="_Toc507153212"/>
      <w:bookmarkStart w:id="5" w:name="_Toc507154748"/>
      <w:r>
        <w:t>4.1. ЭЛЕМЕНТЫ ИЗДАТЕЛЬСКОГО ДЕЛА</w:t>
      </w:r>
      <w:bookmarkEnd w:id="3"/>
      <w:bookmarkEnd w:id="4"/>
      <w:bookmarkEnd w:id="5"/>
    </w:p>
    <w:p w:rsidR="00776379" w:rsidRDefault="00776379" w:rsidP="00776379">
      <w:pPr>
        <w:widowControl w:val="0"/>
      </w:pPr>
    </w:p>
    <w:p w:rsidR="00776379" w:rsidRDefault="00776379" w:rsidP="00776379">
      <w:pPr>
        <w:pStyle w:val="a3"/>
        <w:widowControl w:val="0"/>
      </w:pPr>
      <w:r>
        <w:t>Для того, чтобы уверенно работать с текстовыми редакторами и настольными издательскими системами, необходимо освоить и уяснить некоторые сведения из издательского дела.</w:t>
      </w:r>
    </w:p>
    <w:p w:rsidR="00776379" w:rsidRDefault="00776379" w:rsidP="00776379">
      <w:pPr>
        <w:pStyle w:val="a3"/>
        <w:widowControl w:val="0"/>
      </w:pPr>
      <w:r>
        <w:t>Особую значимость при подготовке и формировании текста для издания имеют шрифты.</w:t>
      </w:r>
      <w:r>
        <w:rPr>
          <w:b/>
        </w:rPr>
        <w:t xml:space="preserve"> Шрифты -</w:t>
      </w:r>
      <w:r>
        <w:t xml:space="preserve"> основное изобразительное средство издательских систем, с их помощью можно.добиться большой художественной выразительности текста.</w:t>
      </w:r>
    </w:p>
    <w:p w:rsidR="00776379" w:rsidRDefault="00776379" w:rsidP="00776379">
      <w:pPr>
        <w:pStyle w:val="a3"/>
        <w:widowControl w:val="0"/>
      </w:pPr>
      <w:r>
        <w:t xml:space="preserve">Шрифты различают по </w:t>
      </w:r>
      <w:r>
        <w:rPr>
          <w:i/>
        </w:rPr>
        <w:t>гарнитуре</w:t>
      </w:r>
      <w:r>
        <w:t xml:space="preserve"> (рисунку), </w:t>
      </w:r>
      <w:r>
        <w:rPr>
          <w:i/>
        </w:rPr>
        <w:t>начертанию, размеру</w:t>
      </w:r>
      <w:r>
        <w:t xml:space="preserve"> и </w:t>
      </w:r>
      <w:r>
        <w:rPr>
          <w:i/>
        </w:rPr>
        <w:t xml:space="preserve">назначению. </w:t>
      </w:r>
      <w:r>
        <w:t xml:space="preserve">Гарнитурой называется совокупность шрифтов одного рисунка во всех начертаниях и кеглях. Кегль - размер шрифта, определяемый размером литеры по верикали, исчисляемый в </w:t>
      </w:r>
      <w:r>
        <w:rPr>
          <w:i/>
        </w:rPr>
        <w:t>пунктах</w:t>
      </w:r>
      <w:r>
        <w:t xml:space="preserve"> (1 пункт равен 0,367 мм) Полный комплект гарнитуры содержит шрифты всех начертании и кеглей, а в каждом кегле - русский и латинский (и, если нужно, другие) алфавиты прописных и строчных букв, а также относящиеся к ним знаки.</w:t>
      </w:r>
    </w:p>
    <w:p w:rsidR="00776379" w:rsidRDefault="00776379" w:rsidP="00776379">
      <w:pPr>
        <w:pStyle w:val="a3"/>
        <w:widowControl w:val="0"/>
      </w:pPr>
      <w:r>
        <w:t>Различия между буквами разных шрифтов объясняется их различным построением. Среди элементов из которых строятся буквы выделяют:</w:t>
      </w:r>
    </w:p>
    <w:p w:rsidR="00776379" w:rsidRDefault="00776379" w:rsidP="00776379">
      <w:pPr>
        <w:pStyle w:val="a3"/>
        <w:widowControl w:val="0"/>
      </w:pPr>
      <w:r>
        <w:t>• основные штрихи (задают структуру буквы);</w:t>
      </w:r>
    </w:p>
    <w:p w:rsidR="00776379" w:rsidRDefault="00776379" w:rsidP="00776379">
      <w:pPr>
        <w:pStyle w:val="a3"/>
        <w:widowControl w:val="0"/>
      </w:pPr>
      <w:r>
        <w:t>• дополнительные штрихи (играют вспомогательную и соединительную роль);</w:t>
      </w:r>
    </w:p>
    <w:p w:rsidR="00776379" w:rsidRDefault="00776379" w:rsidP="00776379">
      <w:pPr>
        <w:pStyle w:val="a3"/>
        <w:widowControl w:val="0"/>
      </w:pPr>
      <w:r>
        <w:t>• засечки;</w:t>
      </w:r>
    </w:p>
    <w:p w:rsidR="00776379" w:rsidRDefault="00776379" w:rsidP="00776379">
      <w:pPr>
        <w:pStyle w:val="a3"/>
        <w:widowControl w:val="0"/>
      </w:pPr>
      <w:r>
        <w:t>• верхние и нижние выносные элементы;</w:t>
      </w:r>
    </w:p>
    <w:p w:rsidR="00776379" w:rsidRDefault="00776379" w:rsidP="00776379">
      <w:pPr>
        <w:pStyle w:val="a3"/>
        <w:widowControl w:val="0"/>
      </w:pPr>
      <w:r>
        <w:t>• овалы и полуовалы (с наплывами или без них);</w:t>
      </w:r>
    </w:p>
    <w:p w:rsidR="00776379" w:rsidRDefault="00776379" w:rsidP="00776379">
      <w:pPr>
        <w:pStyle w:val="a3"/>
        <w:widowControl w:val="0"/>
      </w:pPr>
      <w:r>
        <w:t>• концевые элементы.</w:t>
      </w:r>
    </w:p>
    <w:p w:rsidR="00776379" w:rsidRDefault="00776379" w:rsidP="00776379">
      <w:pPr>
        <w:pStyle w:val="a3"/>
        <w:widowControl w:val="0"/>
      </w:pPr>
      <w:r>
        <w:t xml:space="preserve">Буквы располагаются по </w:t>
      </w:r>
      <w:r>
        <w:rPr>
          <w:i/>
        </w:rPr>
        <w:t>базовой линии.</w:t>
      </w:r>
      <w:r>
        <w:t xml:space="preserve"> Расстояние между строками называют </w:t>
      </w:r>
      <w:r>
        <w:rPr>
          <w:i/>
        </w:rPr>
        <w:t>интерлиньяжем.</w:t>
      </w:r>
      <w:r>
        <w:t xml:space="preserve"> Отношение толщины основных и дополнительных элементов определяет контрастность шрифта. Различают неконтрастные, малоконтрастные, контрастные и очень контрастные шрифты. Форму букв шрифта определяют </w:t>
      </w:r>
      <w:r>
        <w:rPr>
          <w:i/>
        </w:rPr>
        <w:t>цветность</w:t>
      </w:r>
      <w:r>
        <w:t xml:space="preserve"> и </w:t>
      </w:r>
      <w:r>
        <w:rPr>
          <w:i/>
        </w:rPr>
        <w:t>ритм</w:t>
      </w:r>
      <w:r>
        <w:t xml:space="preserve"> (соотношение черного и белого, просветы, наплывы и пр.). Отношение высоты буквы к ее ширине называют шириной шрифта. Бывают сверхузкие, узкие, нормальные, широкие и сверхширокие шрифты. </w:t>
      </w:r>
      <w:r>
        <w:rPr>
          <w:i/>
        </w:rPr>
        <w:t>Насыщенность</w:t>
      </w:r>
      <w:r>
        <w:t xml:space="preserve"> шрифта определяется </w:t>
      </w:r>
      <w:r>
        <w:rPr>
          <w:i/>
        </w:rPr>
        <w:t>светлотой.</w:t>
      </w:r>
      <w:r>
        <w:t xml:space="preserve"> Бывают сверхсветлые, светлые, нормальные, полужирные, жирные и сверхжирные шрифты. Шрифты могут быть прямыми и наклонными. Наклонный вариант шрифтов часто называют </w:t>
      </w:r>
      <w:r>
        <w:rPr>
          <w:i/>
        </w:rPr>
        <w:t>курсивом.</w:t>
      </w:r>
      <w:r>
        <w:t xml:space="preserve"> Шрифты одного типа, но отличающиеся по ширине, насыщенности и наклону являются различными </w:t>
      </w:r>
      <w:r>
        <w:rPr>
          <w:i/>
        </w:rPr>
        <w:t>начертаниями</w:t>
      </w:r>
      <w:r>
        <w:t xml:space="preserve"> одного и того шрифта. Начертания одного шрифта составляют </w:t>
      </w:r>
      <w:r>
        <w:rPr>
          <w:i/>
        </w:rPr>
        <w:t>гарнитуру.</w:t>
      </w:r>
    </w:p>
    <w:p w:rsidR="00776379" w:rsidRDefault="00776379" w:rsidP="00776379">
      <w:pPr>
        <w:pStyle w:val="a3"/>
        <w:widowControl w:val="0"/>
      </w:pPr>
      <w:r>
        <w:t>Шрифт на компьютере - это файл или группа файлов, обеспечивающих вывод текста на печать со стилевыми особенностями шрифта. Существуют программы, позволяющие создавать собственные варианты шрифтов. Как правило, такие программы входят в состав текстовых редакторов и издательских систем. Однако, существует довольно большой спектр стандартных (в компьютерном смысле) шрифтов, разработанных полиграфистами. Приведем некоторые из них: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44767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3"/>
        <w:widowControl w:val="0"/>
        <w:ind w:firstLine="0"/>
      </w:pPr>
      <w:r>
        <w:t xml:space="preserve">и др. Основной текст данной главы набран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</w:t>
      </w:r>
      <w:r>
        <w:rPr>
          <w:lang w:val="en-US"/>
        </w:rPr>
        <w:t>Cir</w:t>
      </w:r>
      <w:r>
        <w:t>. Наиболее часто используются следующие гарнитуры:</w:t>
      </w:r>
    </w:p>
    <w:p w:rsidR="00776379" w:rsidRDefault="00776379" w:rsidP="00776379">
      <w:pPr>
        <w:pStyle w:val="a3"/>
        <w:widowControl w:val="0"/>
      </w:pPr>
      <w:r>
        <w:lastRenderedPageBreak/>
        <w:t xml:space="preserve">1. </w:t>
      </w:r>
      <w:r>
        <w:rPr>
          <w:i/>
        </w:rPr>
        <w:t>Литературная -</w:t>
      </w:r>
      <w:r>
        <w:t xml:space="preserve"> для набора всех видов изданий, кроме букварей, энциклопедий, а также малоформатных, нормативных, периодических и литературно-художественных изданий;</w:t>
      </w:r>
    </w:p>
    <w:p w:rsidR="00776379" w:rsidRDefault="00776379" w:rsidP="00776379">
      <w:pPr>
        <w:pStyle w:val="a3"/>
        <w:widowControl w:val="0"/>
      </w:pPr>
      <w:r>
        <w:t xml:space="preserve">2. </w:t>
      </w:r>
      <w:r>
        <w:rPr>
          <w:i/>
        </w:rPr>
        <w:t>Обыкновенная новая -</w:t>
      </w:r>
      <w:r>
        <w:t xml:space="preserve"> для набора всех видов книжно-журнальных</w:t>
      </w:r>
      <w:r>
        <w:rPr>
          <w:b/>
        </w:rPr>
        <w:t xml:space="preserve"> </w:t>
      </w:r>
      <w:r>
        <w:t>изданий</w:t>
      </w:r>
      <w:r>
        <w:rPr>
          <w:b/>
        </w:rPr>
        <w:t xml:space="preserve">, </w:t>
      </w:r>
      <w:r>
        <w:t>кроме учебников для школы, карманных и нормативных изданий;</w:t>
      </w:r>
    </w:p>
    <w:p w:rsidR="00776379" w:rsidRDefault="00776379" w:rsidP="00776379">
      <w:pPr>
        <w:pStyle w:val="a3"/>
        <w:widowControl w:val="0"/>
      </w:pPr>
      <w:r>
        <w:t xml:space="preserve">3. </w:t>
      </w:r>
      <w:r>
        <w:rPr>
          <w:i/>
        </w:rPr>
        <w:t>Банниковская</w:t>
      </w:r>
      <w:r>
        <w:t xml:space="preserve"> и </w:t>
      </w:r>
      <w:r>
        <w:rPr>
          <w:i/>
        </w:rPr>
        <w:t>Академическая -</w:t>
      </w:r>
      <w:r>
        <w:t xml:space="preserve"> для набора литературно-художественных, научных, учебных и научно-популярных изданий по гуманитарным областям знаний;</w:t>
      </w:r>
    </w:p>
    <w:p w:rsidR="00776379" w:rsidRDefault="00776379" w:rsidP="00776379">
      <w:pPr>
        <w:pStyle w:val="a3"/>
        <w:widowControl w:val="0"/>
      </w:pPr>
      <w:r>
        <w:t xml:space="preserve">4. </w:t>
      </w:r>
      <w:r>
        <w:rPr>
          <w:i/>
        </w:rPr>
        <w:t>Школьная -</w:t>
      </w:r>
      <w:r>
        <w:t xml:space="preserve"> для набора учебников начальной и средней школы, изданий для детей, художественной и научно-популярной литературы, нормативных изданий и массовых иллюстрированных журналов;</w:t>
      </w:r>
    </w:p>
    <w:p w:rsidR="00776379" w:rsidRDefault="00776379" w:rsidP="00776379">
      <w:pPr>
        <w:pStyle w:val="a3"/>
        <w:widowControl w:val="0"/>
      </w:pPr>
      <w:r>
        <w:t xml:space="preserve">5. </w:t>
      </w:r>
      <w:r>
        <w:rPr>
          <w:i/>
        </w:rPr>
        <w:t>Балтика</w:t>
      </w:r>
      <w:r>
        <w:t xml:space="preserve"> и </w:t>
      </w:r>
      <w:r>
        <w:rPr>
          <w:i/>
          <w:lang w:val="en-US"/>
        </w:rPr>
        <w:t>Ta</w:t>
      </w:r>
      <w:r w:rsidRPr="00D40E8F">
        <w:rPr>
          <w:i/>
        </w:rPr>
        <w:t>йм</w:t>
      </w:r>
      <w:r>
        <w:rPr>
          <w:i/>
          <w:lang w:val="en-US"/>
        </w:rPr>
        <w:t>c</w:t>
      </w:r>
      <w:r>
        <w:rPr>
          <w:i/>
        </w:rPr>
        <w:t xml:space="preserve"> -</w:t>
      </w:r>
      <w:r>
        <w:t xml:space="preserve"> для набора художественной и научно-популярной литературы, вузовских учебников.</w:t>
      </w:r>
    </w:p>
    <w:p w:rsidR="00776379" w:rsidRDefault="00776379" w:rsidP="00776379">
      <w:pPr>
        <w:pStyle w:val="a3"/>
        <w:widowControl w:val="0"/>
      </w:pPr>
      <w:r>
        <w:t xml:space="preserve">Каждый текст, подготовленный к изданию в качестве брошюры или книги, должен пройти техническое редактирование, которое предполагает подготовку </w:t>
      </w:r>
      <w:r>
        <w:rPr>
          <w:i/>
        </w:rPr>
        <w:t>оригинал-макета</w:t>
      </w:r>
      <w:r>
        <w:t xml:space="preserve"> готового издания. Издательским текстовым оригинал-макетом является набранный, сверстанный на компьютере и отпечатанный на лазерном (или струйном) принтере текстовой оригинал, представляющий собой точный прообраз будущего издания (по числу страниц, абзацев, рисунку шрифта), предназначенный для изготовления печатной формы. Исходным материалом для подготовки оригинал-макета является отредактированный, вычитанный автором и литературным редактором размеченный текстовый оригинал. Техническое редактирование- процесс достаточно сложный, особенно если в тексте есть таблицы, схемы, формулы и иллюстрации.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3"/>
        <w:keepNext w:val="0"/>
      </w:pPr>
      <w:bookmarkStart w:id="6" w:name="_Toc507090780"/>
      <w:bookmarkStart w:id="7" w:name="_Toc507153213"/>
      <w:bookmarkStart w:id="8" w:name="_Toc507154749"/>
      <w:r>
        <w:t>4.2. ТЕКСТОВЫЕ РЕДАКТОРЫ</w:t>
      </w:r>
      <w:bookmarkEnd w:id="6"/>
      <w:bookmarkEnd w:id="7"/>
      <w:bookmarkEnd w:id="8"/>
    </w:p>
    <w:p w:rsidR="00776379" w:rsidRDefault="00776379" w:rsidP="00776379">
      <w:pPr>
        <w:widowControl w:val="0"/>
      </w:pPr>
    </w:p>
    <w:p w:rsidR="00776379" w:rsidRDefault="00776379" w:rsidP="00776379">
      <w:pPr>
        <w:pStyle w:val="a3"/>
        <w:widowControl w:val="0"/>
      </w:pPr>
      <w:r>
        <w:t>Программы-текстовые редакторы предназначены для подготовки текстовых материалов на компьютере.</w:t>
      </w:r>
    </w:p>
    <w:p w:rsidR="00776379" w:rsidRDefault="00776379" w:rsidP="00776379">
      <w:pPr>
        <w:pStyle w:val="a3"/>
        <w:widowControl w:val="0"/>
      </w:pPr>
      <w:r>
        <w:t>Поскольку текстовые материалы бывают различной сложности по набору и верстке, существуют и развиваются различные программы обработки текстов. Их можно классифицировать по уровням требований к обработке текстов. Перечислим наиболее популярные из них.</w:t>
      </w:r>
    </w:p>
    <w:p w:rsidR="00776379" w:rsidRDefault="00776379" w:rsidP="00776379">
      <w:pPr>
        <w:pStyle w:val="a3"/>
        <w:widowControl w:val="0"/>
      </w:pPr>
      <w:r>
        <w:t>А. Программы для набора и обработки простых текстов: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Lexicon 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>Refis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Norton Editor 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MultiEdit 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Word 4.0 </w:t>
      </w:r>
      <w:r>
        <w:t>и</w:t>
      </w:r>
      <w:r>
        <w:rPr>
          <w:lang w:val="en-US"/>
        </w:rPr>
        <w:t xml:space="preserve"> 5.0 </w:t>
      </w:r>
      <w:r>
        <w:t>и</w:t>
      </w:r>
      <w:r>
        <w:rPr>
          <w:lang w:val="en-US"/>
        </w:rPr>
        <w:t xml:space="preserve"> </w:t>
      </w:r>
      <w:r>
        <w:t>др</w:t>
      </w:r>
      <w:r>
        <w:rPr>
          <w:lang w:val="en-US"/>
        </w:rPr>
        <w:t>.</w:t>
      </w:r>
    </w:p>
    <w:p w:rsidR="00776379" w:rsidRDefault="00776379" w:rsidP="00776379">
      <w:pPr>
        <w:pStyle w:val="a3"/>
        <w:widowControl w:val="0"/>
        <w:rPr>
          <w:lang w:val="en-US"/>
        </w:rPr>
      </w:pPr>
    </w:p>
    <w:p w:rsidR="00776379" w:rsidRDefault="00776379" w:rsidP="00776379">
      <w:pPr>
        <w:pStyle w:val="a3"/>
        <w:widowControl w:val="0"/>
      </w:pPr>
      <w:r>
        <w:t>Б. Программы для набора сложных текстов: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>ChiWriter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>TechWord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Word 5.5, 6.0 </w:t>
      </w:r>
      <w:r>
        <w:t>и</w:t>
      </w:r>
      <w:r>
        <w:rPr>
          <w:lang w:val="en-US"/>
        </w:rPr>
        <w:t xml:space="preserve"> 7.0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 xml:space="preserve">Word for Windows 1.1 </w:t>
      </w:r>
      <w:r>
        <w:t>и</w:t>
      </w:r>
      <w:r>
        <w:rPr>
          <w:lang w:val="en-US"/>
        </w:rPr>
        <w:t xml:space="preserve"> 2.2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>WordPerfect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rPr>
          <w:lang w:val="en-US"/>
        </w:rPr>
        <w:t>TeX, LaTex</w:t>
      </w:r>
    </w:p>
    <w:p w:rsidR="00776379" w:rsidRDefault="00776379" w:rsidP="00776379">
      <w:pPr>
        <w:pStyle w:val="a3"/>
        <w:widowControl w:val="0"/>
        <w:rPr>
          <w:lang w:val="en-US"/>
        </w:rPr>
      </w:pPr>
      <w:r>
        <w:t>и</w:t>
      </w:r>
      <w:r>
        <w:rPr>
          <w:lang w:val="en-US"/>
        </w:rPr>
        <w:t xml:space="preserve"> </w:t>
      </w:r>
      <w:r>
        <w:t>др</w:t>
      </w:r>
      <w:r>
        <w:rPr>
          <w:lang w:val="en-US"/>
        </w:rPr>
        <w:t>.</w:t>
      </w:r>
    </w:p>
    <w:p w:rsidR="00776379" w:rsidRDefault="00776379" w:rsidP="00776379">
      <w:pPr>
        <w:pStyle w:val="a3"/>
        <w:widowControl w:val="0"/>
        <w:rPr>
          <w:lang w:val="en-US"/>
        </w:rPr>
      </w:pPr>
    </w:p>
    <w:p w:rsidR="00776379" w:rsidRDefault="00776379" w:rsidP="00776379">
      <w:pPr>
        <w:pStyle w:val="a3"/>
        <w:widowControl w:val="0"/>
      </w:pPr>
      <w:r>
        <w:t>Каждый текстовый редактор имеет свои технические требования к составу и конфигурации компьютерной техники.</w:t>
      </w:r>
    </w:p>
    <w:p w:rsidR="00776379" w:rsidRDefault="00776379" w:rsidP="00776379">
      <w:pPr>
        <w:pStyle w:val="a3"/>
        <w:widowControl w:val="0"/>
      </w:pPr>
      <w:r>
        <w:lastRenderedPageBreak/>
        <w:t>Для набора простого текста достаточно</w:t>
      </w:r>
      <w:r>
        <w:rPr>
          <w:b/>
        </w:rPr>
        <w:t xml:space="preserve"> </w:t>
      </w:r>
      <w:r>
        <w:t>иметь</w:t>
      </w:r>
    </w:p>
    <w:p w:rsidR="00776379" w:rsidRDefault="00776379" w:rsidP="00776379">
      <w:pPr>
        <w:pStyle w:val="a3"/>
        <w:widowControl w:val="0"/>
      </w:pPr>
      <w:r>
        <w:t xml:space="preserve">• персональный компьютер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XT</w:t>
      </w:r>
      <w:r>
        <w:t xml:space="preserve">, </w:t>
      </w:r>
      <w:r>
        <w:rPr>
          <w:lang w:val="en-US"/>
        </w:rPr>
        <w:t>AT</w:t>
      </w:r>
      <w:r>
        <w:t xml:space="preserve"> (или совместимые с ними) с емкостью оперативной памяти 640 кбайт;</w:t>
      </w:r>
    </w:p>
    <w:p w:rsidR="00776379" w:rsidRDefault="00776379" w:rsidP="00776379">
      <w:pPr>
        <w:pStyle w:val="a3"/>
        <w:widowControl w:val="0"/>
      </w:pPr>
      <w:r>
        <w:t xml:space="preserve">• дисплей монохромный </w:t>
      </w:r>
      <w:r>
        <w:rPr>
          <w:lang w:val="en-US"/>
        </w:rPr>
        <w:t>CGA</w:t>
      </w:r>
      <w:r>
        <w:t xml:space="preserve">, </w:t>
      </w:r>
      <w:r>
        <w:rPr>
          <w:lang w:val="en-US"/>
        </w:rPr>
        <w:t>EGA</w:t>
      </w:r>
      <w:r>
        <w:t xml:space="preserve"> или </w:t>
      </w:r>
      <w:r>
        <w:rPr>
          <w:lang w:val="en-US"/>
        </w:rPr>
        <w:t>Hercules</w:t>
      </w:r>
      <w:r>
        <w:t xml:space="preserve"> 14. </w:t>
      </w:r>
    </w:p>
    <w:p w:rsidR="00776379" w:rsidRDefault="00776379" w:rsidP="00776379">
      <w:pPr>
        <w:pStyle w:val="a3"/>
        <w:widowControl w:val="0"/>
      </w:pPr>
      <w:r>
        <w:t>Для набора сложных текстов, содержащих формулы, таблицы, схемы необходимо иметь</w:t>
      </w:r>
    </w:p>
    <w:p w:rsidR="00776379" w:rsidRDefault="00776379" w:rsidP="00776379">
      <w:pPr>
        <w:pStyle w:val="a3"/>
        <w:widowControl w:val="0"/>
      </w:pPr>
      <w:r>
        <w:t xml:space="preserve">• персональный компьютер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 286 (или совместимые с ним), с емкостью оперативной памяти 1 Мбайт;</w:t>
      </w:r>
    </w:p>
    <w:p w:rsidR="00776379" w:rsidRDefault="00776379" w:rsidP="00776379">
      <w:pPr>
        <w:pStyle w:val="a3"/>
        <w:widowControl w:val="0"/>
      </w:pPr>
      <w:r>
        <w:t xml:space="preserve">• дисплей монохромный </w:t>
      </w:r>
      <w:r>
        <w:rPr>
          <w:lang w:val="en-US"/>
        </w:rPr>
        <w:t>CGA</w:t>
      </w:r>
      <w:r>
        <w:t xml:space="preserve">, </w:t>
      </w:r>
      <w:r>
        <w:rPr>
          <w:lang w:val="en-US"/>
        </w:rPr>
        <w:t>EGA</w:t>
      </w:r>
      <w:r>
        <w:t xml:space="preserve"> или </w:t>
      </w:r>
      <w:r>
        <w:rPr>
          <w:lang w:val="en-US"/>
        </w:rPr>
        <w:t>Hercules</w:t>
      </w:r>
      <w:r>
        <w:t xml:space="preserve"> 14;</w:t>
      </w:r>
    </w:p>
    <w:p w:rsidR="00776379" w:rsidRDefault="00776379" w:rsidP="00776379">
      <w:pPr>
        <w:pStyle w:val="a3"/>
        <w:widowControl w:val="0"/>
      </w:pPr>
      <w:r>
        <w:t>• накопитель на жестком магнитном диске (30 - 40 Мбайт);</w:t>
      </w:r>
    </w:p>
    <w:p w:rsidR="00776379" w:rsidRDefault="00776379" w:rsidP="00776379">
      <w:pPr>
        <w:pStyle w:val="a3"/>
        <w:widowControl w:val="0"/>
      </w:pPr>
      <w:r>
        <w:t>• матричный 9- или 24-игольчатый принтер, струйный или лазерный принтер;</w:t>
      </w:r>
    </w:p>
    <w:p w:rsidR="00776379" w:rsidRDefault="00776379" w:rsidP="00776379">
      <w:pPr>
        <w:pStyle w:val="a3"/>
        <w:widowControl w:val="0"/>
      </w:pPr>
      <w:r>
        <w:t>• мышь.</w:t>
      </w:r>
    </w:p>
    <w:p w:rsidR="00776379" w:rsidRDefault="00776379" w:rsidP="00776379">
      <w:pPr>
        <w:pStyle w:val="a3"/>
        <w:widowControl w:val="0"/>
      </w:pPr>
      <w:r>
        <w:t>Для подготовки черно-белых иллюстраций, логотипов, обложек, титулов, разработки шрифтов необходимо иметь</w:t>
      </w:r>
    </w:p>
    <w:p w:rsidR="00776379" w:rsidRDefault="00776379" w:rsidP="00776379">
      <w:pPr>
        <w:pStyle w:val="a3"/>
        <w:widowControl w:val="0"/>
      </w:pPr>
      <w:r>
        <w:t xml:space="preserve">• персональный компьютер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 386/486 (или совместимые с ним) с емкостью оперативной памяти 4 Мбайт;</w:t>
      </w:r>
    </w:p>
    <w:p w:rsidR="00776379" w:rsidRDefault="00776379" w:rsidP="00776379">
      <w:pPr>
        <w:pStyle w:val="a3"/>
        <w:widowControl w:val="0"/>
      </w:pPr>
      <w:r>
        <w:t xml:space="preserve">• дисплей цветной </w:t>
      </w:r>
      <w:r>
        <w:rPr>
          <w:lang w:val="en-US"/>
        </w:rPr>
        <w:t>VGA</w:t>
      </w:r>
      <w:r>
        <w:t xml:space="preserve">, </w:t>
      </w:r>
      <w:r>
        <w:rPr>
          <w:lang w:val="en-US"/>
        </w:rPr>
        <w:t>SVGA</w:t>
      </w:r>
      <w:r>
        <w:t xml:space="preserve"> 14/15;</w:t>
      </w:r>
    </w:p>
    <w:p w:rsidR="00776379" w:rsidRDefault="00776379" w:rsidP="00776379">
      <w:pPr>
        <w:pStyle w:val="a3"/>
        <w:widowControl w:val="0"/>
      </w:pPr>
      <w:r>
        <w:t>• накопитель на жестком магнитном диске (более 80 Мбайт);</w:t>
      </w:r>
    </w:p>
    <w:p w:rsidR="00776379" w:rsidRDefault="00776379" w:rsidP="00776379">
      <w:pPr>
        <w:pStyle w:val="a3"/>
        <w:widowControl w:val="0"/>
      </w:pPr>
      <w:r>
        <w:t>• лазерный принтер;</w:t>
      </w:r>
    </w:p>
    <w:p w:rsidR="00776379" w:rsidRDefault="00776379" w:rsidP="00776379">
      <w:pPr>
        <w:pStyle w:val="a3"/>
        <w:widowControl w:val="0"/>
      </w:pPr>
      <w:r>
        <w:t>• сканер;</w:t>
      </w:r>
    </w:p>
    <w:p w:rsidR="00776379" w:rsidRDefault="00776379" w:rsidP="00776379">
      <w:pPr>
        <w:pStyle w:val="a3"/>
        <w:widowControl w:val="0"/>
      </w:pPr>
      <w:r>
        <w:t>• мышь.</w:t>
      </w:r>
    </w:p>
    <w:p w:rsidR="00776379" w:rsidRDefault="00776379" w:rsidP="00776379">
      <w:pPr>
        <w:pStyle w:val="a3"/>
        <w:widowControl w:val="0"/>
      </w:pPr>
      <w:r>
        <w:t xml:space="preserve">Разумеется, подходят не только компьютеры IBM-совместимые, но и другие (например, </w:t>
      </w:r>
      <w:r>
        <w:rPr>
          <w:lang w:val="en-US"/>
        </w:rPr>
        <w:t>Macintosh</w:t>
      </w:r>
      <w:r>
        <w:t xml:space="preserve">); разные модели </w:t>
      </w:r>
      <w:r>
        <w:rPr>
          <w:lang w:val="en-US"/>
        </w:rPr>
        <w:t>IBM</w:t>
      </w:r>
      <w:r>
        <w:t xml:space="preserve"> указаны лишь поскольку они наиболее распространены для ориентации по уровню требований.</w:t>
      </w:r>
    </w:p>
    <w:p w:rsidR="00776379" w:rsidRDefault="00776379" w:rsidP="00776379">
      <w:pPr>
        <w:pStyle w:val="a3"/>
        <w:widowControl w:val="0"/>
      </w:pPr>
      <w:r>
        <w:t>Разработчики программ текстовых редакторов стараются предусмотреть в них предоставление пользователю всех необходимых операций и сервисных возможностей для эффективной обработки текстов Выделим главные из них: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набор текста в интерактивном режиме;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редактирование текста;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работа с фрагментами текста (копирование, перемещение, удаление и т.п.);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форматирование текста (установка абзаца, перенос, выравнивание границ строки и т.п);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работа с несколькими текстами одновременно посредством многооконного принципа;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файловая организация работы с текстами и взаимодействие с операционной системой;</w:t>
      </w:r>
    </w:p>
    <w:p w:rsidR="00776379" w:rsidRDefault="00776379" w:rsidP="00776379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ind w:left="1069"/>
      </w:pPr>
      <w:r>
        <w:t>импорт/экспорт текстов из одного формата в другой, в другие прикладные системы;</w:t>
      </w:r>
    </w:p>
    <w:p w:rsidR="00776379" w:rsidRDefault="00776379" w:rsidP="0077637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работа с разными шрифтами;</w:t>
      </w:r>
    </w:p>
    <w:p w:rsidR="00776379" w:rsidRDefault="00776379" w:rsidP="0077637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работа со спецсимволами (математические знаки, индексы и т.п.);</w:t>
      </w:r>
    </w:p>
    <w:p w:rsidR="00776379" w:rsidRDefault="00776379" w:rsidP="0077637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работа с иллюстративным материалом (таблицы, схемы, формулы и пр.);</w:t>
      </w:r>
    </w:p>
    <w:p w:rsidR="00776379" w:rsidRDefault="00776379" w:rsidP="0077637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проверка правописания;</w:t>
      </w:r>
    </w:p>
    <w:p w:rsidR="00776379" w:rsidRDefault="00776379" w:rsidP="0077637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069"/>
        </w:tabs>
        <w:ind w:left="1069"/>
      </w:pPr>
      <w:r>
        <w:t>поиск и замена фрагментов текста.</w:t>
      </w:r>
    </w:p>
    <w:p w:rsidR="00776379" w:rsidRDefault="00776379" w:rsidP="00776379">
      <w:pPr>
        <w:pStyle w:val="a3"/>
        <w:widowControl w:val="0"/>
      </w:pPr>
      <w:r>
        <w:t>Рассмотрим для примера меню популярного в России текстового редактора Лексикон, рис. 2.14.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495300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5"/>
        <w:widowControl w:val="0"/>
      </w:pPr>
      <w:r>
        <w:rPr>
          <w:i/>
        </w:rPr>
        <w:lastRenderedPageBreak/>
        <w:t>Рис. 2.14.</w:t>
      </w:r>
      <w:r>
        <w:t xml:space="preserve"> Главное меню и строка статуса текстового редактора Лексикон</w:t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3"/>
        <w:widowControl w:val="0"/>
      </w:pPr>
      <w:r>
        <w:t xml:space="preserve">Здесь верхняя строка одновременно является строкой комментариев к пунктам меню, и пользователю легко понять их назначение. Функциональные клавиши имеют достаточно стандартные назначения. Например, </w:t>
      </w:r>
      <w:r>
        <w:rPr>
          <w:lang w:val="en-US"/>
        </w:rPr>
        <w:t>F</w:t>
      </w:r>
      <w:r>
        <w:t xml:space="preserve">1 - помощь, </w:t>
      </w:r>
      <w:r>
        <w:rPr>
          <w:lang w:val="en-US"/>
        </w:rPr>
        <w:t>F</w:t>
      </w:r>
      <w:r>
        <w:t xml:space="preserve">9 - переключение с русского на латинский режимы, </w:t>
      </w:r>
      <w:r>
        <w:rPr>
          <w:lang w:val="en-US"/>
        </w:rPr>
        <w:t>F</w:t>
      </w:r>
      <w:r>
        <w:t>10 - выход в меню.</w:t>
      </w:r>
    </w:p>
    <w:p w:rsidR="00776379" w:rsidRDefault="00776379" w:rsidP="00776379">
      <w:pPr>
        <w:pStyle w:val="a3"/>
        <w:widowControl w:val="0"/>
      </w:pPr>
      <w:r>
        <w:t>Меню позволяет осуществить настройку редактора на подготовку того или иного документа, связаться с операционной системой. Правила набора, редактирования текста просты и очевидны.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3"/>
        <w:keepNext w:val="0"/>
      </w:pPr>
      <w:bookmarkStart w:id="9" w:name="_Toc507090781"/>
      <w:bookmarkStart w:id="10" w:name="_Toc507153214"/>
      <w:bookmarkStart w:id="11" w:name="_Toc507154750"/>
      <w:r>
        <w:t>4.3. ИЗДАТЕЛЬСКИЕ СИСТЕМЫ</w:t>
      </w:r>
      <w:bookmarkEnd w:id="9"/>
      <w:bookmarkEnd w:id="10"/>
      <w:bookmarkEnd w:id="11"/>
    </w:p>
    <w:p w:rsidR="00776379" w:rsidRDefault="00776379" w:rsidP="00776379">
      <w:pPr>
        <w:widowControl w:val="0"/>
      </w:pPr>
    </w:p>
    <w:p w:rsidR="00776379" w:rsidRDefault="00776379" w:rsidP="00776379">
      <w:pPr>
        <w:pStyle w:val="a3"/>
        <w:widowControl w:val="0"/>
        <w:ind w:firstLine="0"/>
        <w:jc w:val="center"/>
        <w:rPr>
          <w:b/>
          <w:i/>
        </w:rPr>
      </w:pPr>
      <w:r>
        <w:rPr>
          <w:b/>
          <w:i/>
        </w:rPr>
        <w:t>Общая характеристика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t>Настольные компьютерные издательские системы приобрели широкую популярность в различных сферах производства, бизнеса, науки, культуры и образования. Издательское дело становится актуальным практически для любой организации. Выпуск информационных бюллетеней, рекламных проспектов, собственных малотиражных газет и даже книг теперь становится необходимым атрибутом информационного обеспечения современных учреждений. Пожалуй, из всех новых информационных технологий, компьютерное издательство является наиболее массовой и практически легко внедряемой.</w:t>
      </w:r>
    </w:p>
    <w:p w:rsidR="00776379" w:rsidRDefault="00776379" w:rsidP="00776379">
      <w:pPr>
        <w:pStyle w:val="a3"/>
        <w:widowControl w:val="0"/>
      </w:pPr>
      <w:r>
        <w:t>Настольные издательские системы (</w:t>
      </w:r>
      <w:r>
        <w:rPr>
          <w:lang w:val="en-US"/>
        </w:rPr>
        <w:t>desktop</w:t>
      </w:r>
      <w:r>
        <w:t xml:space="preserve"> </w:t>
      </w:r>
      <w:r>
        <w:rPr>
          <w:lang w:val="en-US"/>
        </w:rPr>
        <w:t>publishing</w:t>
      </w:r>
      <w:r>
        <w:t>) представляют собой комплекс аппаратных и программных средств, предназначенных для компьютерного набора, верстки и издания текстовых и иллюстративных материалов.</w:t>
      </w:r>
    </w:p>
    <w:p w:rsidR="00776379" w:rsidRDefault="00776379" w:rsidP="00776379">
      <w:pPr>
        <w:pStyle w:val="a3"/>
        <w:widowControl w:val="0"/>
      </w:pPr>
      <w:r>
        <w:t>Минимальные аппаратно-технические требования для развертывания издательских систем таковы:</w:t>
      </w:r>
    </w:p>
    <w:p w:rsidR="00776379" w:rsidRDefault="00776379" w:rsidP="00776379">
      <w:pPr>
        <w:pStyle w:val="a3"/>
        <w:widowControl w:val="0"/>
      </w:pPr>
      <w:r>
        <w:t xml:space="preserve">• персональный компьютер: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 486 или другой того же класса, с емкостью оперативной памяти 8 Мбайт;</w:t>
      </w:r>
    </w:p>
    <w:p w:rsidR="00776379" w:rsidRDefault="00776379" w:rsidP="00776379">
      <w:pPr>
        <w:pStyle w:val="a3"/>
        <w:widowControl w:val="0"/>
      </w:pPr>
      <w:r>
        <w:t>• дисплей: цветной</w:t>
      </w:r>
      <w:r>
        <w:rPr>
          <w:b/>
        </w:rPr>
        <w:t xml:space="preserve"> </w:t>
      </w:r>
      <w:r>
        <w:rPr>
          <w:lang w:val="en-US"/>
        </w:rPr>
        <w:t>VGA</w:t>
      </w:r>
      <w:r>
        <w:t xml:space="preserve">, </w:t>
      </w:r>
      <w:r>
        <w:rPr>
          <w:lang w:val="en-US"/>
        </w:rPr>
        <w:t>SVGA</w:t>
      </w:r>
      <w:r>
        <w:t xml:space="preserve"> 15/17;</w:t>
      </w:r>
    </w:p>
    <w:p w:rsidR="00776379" w:rsidRDefault="00776379" w:rsidP="00776379">
      <w:pPr>
        <w:pStyle w:val="a3"/>
        <w:widowControl w:val="0"/>
      </w:pPr>
      <w:r>
        <w:t>• накопитель на жестком магнитном диске (более 160 Мбайт);</w:t>
      </w:r>
    </w:p>
    <w:p w:rsidR="00776379" w:rsidRDefault="00776379" w:rsidP="00776379">
      <w:pPr>
        <w:pStyle w:val="a3"/>
        <w:widowControl w:val="0"/>
      </w:pPr>
      <w:r>
        <w:t>• цветной лазерный принтер;</w:t>
      </w:r>
    </w:p>
    <w:p w:rsidR="00776379" w:rsidRDefault="00776379" w:rsidP="00776379">
      <w:pPr>
        <w:pStyle w:val="a3"/>
        <w:widowControl w:val="0"/>
      </w:pPr>
      <w:r>
        <w:t>• цветной струйный принтер;</w:t>
      </w:r>
    </w:p>
    <w:p w:rsidR="00776379" w:rsidRDefault="00776379" w:rsidP="00776379">
      <w:pPr>
        <w:pStyle w:val="a3"/>
        <w:widowControl w:val="0"/>
      </w:pPr>
      <w:r>
        <w:t>• цветной сканер,</w:t>
      </w:r>
    </w:p>
    <w:p w:rsidR="00776379" w:rsidRDefault="00776379" w:rsidP="00776379">
      <w:pPr>
        <w:pStyle w:val="a3"/>
        <w:widowControl w:val="0"/>
      </w:pPr>
      <w:r>
        <w:t>• мышь.</w:t>
      </w:r>
    </w:p>
    <w:p w:rsidR="00776379" w:rsidRDefault="00776379" w:rsidP="00776379">
      <w:pPr>
        <w:pStyle w:val="a3"/>
        <w:widowControl w:val="0"/>
      </w:pPr>
      <w:r>
        <w:t>Существуют различные программные системы, среди</w:t>
      </w:r>
      <w:r>
        <w:rPr>
          <w:b/>
        </w:rPr>
        <w:t xml:space="preserve"> </w:t>
      </w:r>
      <w:r>
        <w:t xml:space="preserve">них наиболее распространены следующие. </w:t>
      </w:r>
      <w:r>
        <w:rPr>
          <w:lang w:val="en-US"/>
        </w:rPr>
        <w:t>Word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Express</w:t>
      </w:r>
      <w:r>
        <w:t xml:space="preserve"> </w:t>
      </w:r>
      <w:r>
        <w:rPr>
          <w:lang w:val="en-US"/>
        </w:rPr>
        <w:t>Publisher</w:t>
      </w:r>
      <w:r>
        <w:t xml:space="preserve">, </w:t>
      </w:r>
      <w:r>
        <w:rPr>
          <w:lang w:val="en-US"/>
        </w:rPr>
        <w:t>Illustrator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Ventura</w:t>
      </w:r>
      <w:r>
        <w:t xml:space="preserve"> </w:t>
      </w:r>
      <w:r>
        <w:rPr>
          <w:lang w:val="en-US"/>
        </w:rPr>
        <w:t>Publisher</w:t>
      </w:r>
      <w:r>
        <w:t xml:space="preserve">, </w:t>
      </w:r>
      <w:r>
        <w:rPr>
          <w:lang w:val="en-US"/>
        </w:rPr>
        <w:t>PageMarker</w:t>
      </w:r>
      <w:r>
        <w:t xml:space="preserve">, </w:t>
      </w:r>
      <w:r>
        <w:rPr>
          <w:lang w:val="en-US"/>
        </w:rPr>
        <w:t>TeX</w:t>
      </w:r>
      <w:r>
        <w:t xml:space="preserve">. Перечисленные программные системы предназначены для компьютерной верстки. Среди программ подготовки иллюстраций можно выделить следующие: </w:t>
      </w:r>
      <w:r>
        <w:rPr>
          <w:lang w:val="en-US"/>
        </w:rPr>
        <w:t>CorelDraw</w:t>
      </w:r>
      <w:r>
        <w:t xml:space="preserve">, </w:t>
      </w:r>
      <w:r>
        <w:rPr>
          <w:lang w:val="en-US"/>
        </w:rPr>
        <w:t>CorelSystem</w:t>
      </w:r>
      <w:r>
        <w:t xml:space="preserve">, </w:t>
      </w:r>
      <w:r>
        <w:rPr>
          <w:lang w:val="en-US"/>
        </w:rPr>
        <w:t>Designer</w:t>
      </w:r>
      <w:r>
        <w:t xml:space="preserve">, </w:t>
      </w:r>
      <w:r>
        <w:rPr>
          <w:lang w:val="en-US"/>
        </w:rPr>
        <w:t>DrawPerfect</w:t>
      </w:r>
      <w:r>
        <w:t xml:space="preserve">, </w:t>
      </w:r>
      <w:r>
        <w:rPr>
          <w:lang w:val="en-US"/>
        </w:rPr>
        <w:t>GalleryEffect</w:t>
      </w:r>
      <w:r>
        <w:t xml:space="preserve">, </w:t>
      </w:r>
      <w:r>
        <w:rPr>
          <w:lang w:val="en-US"/>
        </w:rPr>
        <w:t>PC</w:t>
      </w:r>
      <w:r>
        <w:t xml:space="preserve"> </w:t>
      </w:r>
      <w:r>
        <w:rPr>
          <w:lang w:val="en-US"/>
        </w:rPr>
        <w:t>Paintbrush</w:t>
      </w:r>
      <w:r>
        <w:t xml:space="preserve">, </w:t>
      </w:r>
      <w:r>
        <w:rPr>
          <w:lang w:val="en-US"/>
        </w:rPr>
        <w:t>PhotoStyler</w:t>
      </w:r>
      <w:r>
        <w:t xml:space="preserve">, </w:t>
      </w:r>
      <w:r>
        <w:rPr>
          <w:lang w:val="en-US"/>
        </w:rPr>
        <w:t>Adobe</w:t>
      </w:r>
      <w:r>
        <w:t xml:space="preserve"> </w:t>
      </w:r>
      <w:r>
        <w:rPr>
          <w:lang w:val="en-US"/>
        </w:rPr>
        <w:t>Photoshop</w:t>
      </w:r>
      <w:r>
        <w:t xml:space="preserve"> и др</w:t>
      </w:r>
    </w:p>
    <w:p w:rsidR="00776379" w:rsidRDefault="00776379" w:rsidP="00776379">
      <w:pPr>
        <w:pStyle w:val="a3"/>
        <w:widowControl w:val="0"/>
      </w:pPr>
      <w:r>
        <w:t>Для издательских систем существуют различные сервисные программы обработки текстовых материалов. Среди них можно выделить 7 основных групп:</w:t>
      </w:r>
    </w:p>
    <w:p w:rsidR="00776379" w:rsidRDefault="00776379" w:rsidP="00776379">
      <w:pPr>
        <w:pStyle w:val="a3"/>
        <w:widowControl w:val="0"/>
      </w:pPr>
      <w:r>
        <w:t>преобразования растровой графики в векторную;</w:t>
      </w:r>
    </w:p>
    <w:p w:rsidR="00776379" w:rsidRDefault="00776379" w:rsidP="00776379">
      <w:pPr>
        <w:pStyle w:val="a3"/>
        <w:widowControl w:val="0"/>
      </w:pPr>
      <w:r>
        <w:t>обработки сканированных изображений;</w:t>
      </w:r>
    </w:p>
    <w:p w:rsidR="00776379" w:rsidRDefault="00776379" w:rsidP="00776379">
      <w:pPr>
        <w:pStyle w:val="a3"/>
        <w:widowControl w:val="0"/>
      </w:pPr>
      <w:r>
        <w:t>обработки шрифтов;</w:t>
      </w:r>
    </w:p>
    <w:p w:rsidR="00776379" w:rsidRDefault="00776379" w:rsidP="00776379">
      <w:pPr>
        <w:pStyle w:val="a3"/>
        <w:widowControl w:val="0"/>
      </w:pPr>
      <w:r>
        <w:t>проверки правописания;</w:t>
      </w:r>
    </w:p>
    <w:p w:rsidR="00776379" w:rsidRDefault="00776379" w:rsidP="00776379">
      <w:pPr>
        <w:pStyle w:val="a3"/>
        <w:widowControl w:val="0"/>
      </w:pPr>
      <w:r>
        <w:t>чтения текстов с помощью сканера;</w:t>
      </w:r>
    </w:p>
    <w:p w:rsidR="00776379" w:rsidRDefault="00776379" w:rsidP="00776379">
      <w:pPr>
        <w:pStyle w:val="a3"/>
        <w:widowControl w:val="0"/>
      </w:pPr>
      <w:r>
        <w:t>русификации программ;</w:t>
      </w:r>
    </w:p>
    <w:p w:rsidR="00776379" w:rsidRDefault="00776379" w:rsidP="00776379">
      <w:pPr>
        <w:pStyle w:val="a3"/>
        <w:widowControl w:val="0"/>
      </w:pPr>
      <w:r>
        <w:t>программы-переводчики.</w:t>
      </w:r>
    </w:p>
    <w:p w:rsidR="00776379" w:rsidRDefault="00776379" w:rsidP="00776379">
      <w:pPr>
        <w:pStyle w:val="a3"/>
        <w:widowControl w:val="0"/>
      </w:pPr>
      <w:r>
        <w:t>В начале 1998 г. компания «</w:t>
      </w:r>
      <w:r>
        <w:rPr>
          <w:lang w:val="en-US"/>
        </w:rPr>
        <w:t>Corel</w:t>
      </w:r>
      <w:r>
        <w:t xml:space="preserve">» анонсировала 8-ю версию графического пакета </w:t>
      </w:r>
      <w:r>
        <w:rPr>
          <w:lang w:val="en-US"/>
        </w:rPr>
        <w:t>CorelDraw</w:t>
      </w:r>
      <w:r>
        <w:t xml:space="preserve">, которая работает под управлением </w:t>
      </w:r>
      <w:r>
        <w:rPr>
          <w:lang w:val="en-US"/>
        </w:rPr>
        <w:t>Windows</w:t>
      </w:r>
      <w:r>
        <w:t xml:space="preserve"> 95 или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NT</w:t>
      </w:r>
      <w:r>
        <w:t xml:space="preserve">, включает </w:t>
      </w:r>
      <w:r>
        <w:lastRenderedPageBreak/>
        <w:t xml:space="preserve">дополнительные функции, повышающие производительность труда дизайнеров графики и поддерживает работу в </w:t>
      </w:r>
      <w:r>
        <w:rPr>
          <w:lang w:val="en-US"/>
        </w:rPr>
        <w:t>Internet</w:t>
      </w:r>
      <w:r>
        <w:t>. Работа с издательскими системами предусматривавает</w:t>
      </w:r>
    </w:p>
    <w:p w:rsidR="00776379" w:rsidRDefault="00776379" w:rsidP="00776379">
      <w:pPr>
        <w:pStyle w:val="a3"/>
        <w:widowControl w:val="0"/>
      </w:pPr>
      <w:r>
        <w:t>• работу с меню и с диалоговой панелью,</w:t>
      </w:r>
    </w:p>
    <w:p w:rsidR="00776379" w:rsidRDefault="00776379" w:rsidP="00776379">
      <w:pPr>
        <w:pStyle w:val="a3"/>
        <w:widowControl w:val="0"/>
      </w:pPr>
      <w:r>
        <w:t>• работу с текстом и иллюстрациями (набор и формирование);</w:t>
      </w:r>
    </w:p>
    <w:p w:rsidR="00776379" w:rsidRDefault="00776379" w:rsidP="00776379">
      <w:pPr>
        <w:pStyle w:val="a3"/>
        <w:widowControl w:val="0"/>
      </w:pPr>
      <w:r>
        <w:t>• редактирование текста и иллюстраций,</w:t>
      </w:r>
    </w:p>
    <w:p w:rsidR="00776379" w:rsidRDefault="00776379" w:rsidP="00776379">
      <w:pPr>
        <w:pStyle w:val="a3"/>
        <w:widowControl w:val="0"/>
      </w:pPr>
      <w:r>
        <w:t>• оформление текста (форматирование; выбор шрифтов, гарнитуры, стиля, размеров и т.п.);</w:t>
      </w:r>
    </w:p>
    <w:p w:rsidR="00776379" w:rsidRDefault="00776379" w:rsidP="00776379">
      <w:pPr>
        <w:pStyle w:val="a3"/>
        <w:widowControl w:val="0"/>
      </w:pPr>
      <w:r>
        <w:t>• настройку экрана.</w:t>
      </w:r>
    </w:p>
    <w:p w:rsidR="00776379" w:rsidRDefault="00776379" w:rsidP="00776379">
      <w:pPr>
        <w:pStyle w:val="a3"/>
        <w:widowControl w:val="0"/>
      </w:pPr>
      <w:r>
        <w:t>Издательские системы имеют стандартные правила работы с меню, командами, сервисными утилитами.</w:t>
      </w:r>
    </w:p>
    <w:p w:rsidR="00776379" w:rsidRDefault="00776379" w:rsidP="00776379">
      <w:pPr>
        <w:pStyle w:val="a3"/>
        <w:widowControl w:val="0"/>
      </w:pPr>
      <w:r>
        <w:t>Ниже приведены стандартные наименования клавиш и их комбинаций для выполнения обычных манипуляций при работе с большинством текстовых редакторов и настольных издательских систем.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ind w:firstLine="0"/>
        <w:jc w:val="center"/>
      </w:pPr>
      <w:r>
        <w:t xml:space="preserve">Программы для </w:t>
      </w:r>
      <w:r>
        <w:rPr>
          <w:lang w:val="en-US"/>
        </w:rPr>
        <w:t>DOS</w:t>
      </w:r>
      <w:r>
        <w:t xml:space="preserve"> И </w:t>
      </w:r>
      <w:r>
        <w:rPr>
          <w:lang w:val="en-US"/>
        </w:rPr>
        <w:t>WINDOWS</w:t>
      </w:r>
      <w:r>
        <w:t>: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rPr>
          <w:lang w:val="en-US"/>
        </w:rPr>
        <w:t>Alt</w:t>
      </w:r>
      <w:r>
        <w:t xml:space="preserve"> или </w:t>
      </w:r>
      <w:r>
        <w:rPr>
          <w:lang w:val="en-US"/>
        </w:rPr>
        <w:t>F</w:t>
      </w:r>
      <w:r>
        <w:t xml:space="preserve">10 </w:t>
      </w:r>
      <w:r>
        <w:tab/>
      </w:r>
      <w:r>
        <w:tab/>
        <w:t>Активизировать командное меню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Alt</w:t>
      </w:r>
      <w:r>
        <w:t xml:space="preserve"> + буква </w:t>
      </w:r>
      <w:r>
        <w:tab/>
      </w:r>
      <w:r>
        <w:tab/>
        <w:t>Вызов пункта меню (параметра)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Alt</w:t>
      </w:r>
      <w:r>
        <w:t xml:space="preserve"> + </w:t>
      </w:r>
      <w:r>
        <w:rPr>
          <w:lang w:val="en-US"/>
        </w:rPr>
        <w:t>F</w:t>
      </w:r>
      <w:r>
        <w:t xml:space="preserve">4 </w:t>
      </w:r>
      <w:r>
        <w:tab/>
      </w:r>
      <w:r>
        <w:tab/>
        <w:t>Выход из программы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Alt</w:t>
      </w:r>
      <w:r>
        <w:t xml:space="preserve"> + </w:t>
      </w: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Tab</w:t>
      </w:r>
      <w:r>
        <w:t xml:space="preserve"> </w:t>
      </w:r>
      <w:r>
        <w:tab/>
        <w:t>Переход в окно с предыдущей программой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Alt</w:t>
      </w:r>
      <w:r>
        <w:t xml:space="preserve"> + </w:t>
      </w:r>
      <w:r>
        <w:rPr>
          <w:lang w:val="en-US"/>
        </w:rPr>
        <w:t>Tab</w:t>
      </w:r>
      <w:r>
        <w:t xml:space="preserve"> </w:t>
      </w:r>
      <w:r>
        <w:tab/>
      </w:r>
      <w:r>
        <w:tab/>
        <w:t>Переход в окно со следующей программой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BkSp</w:t>
      </w:r>
      <w:r>
        <w:t xml:space="preserve"> </w:t>
      </w:r>
      <w:r>
        <w:tab/>
      </w:r>
      <w:r>
        <w:tab/>
      </w:r>
      <w:r>
        <w:tab/>
        <w:t>Удалить символ перед курсором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→ </w:t>
      </w:r>
      <w:r>
        <w:tab/>
      </w:r>
      <w:r>
        <w:tab/>
        <w:t>Перемещение курсора на слово вправо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←</w:t>
      </w:r>
      <w:r>
        <w:tab/>
      </w:r>
      <w:r>
        <w:tab/>
        <w:t>Перемещение курсора на слово влево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Del</w:t>
      </w:r>
      <w:r>
        <w:t xml:space="preserve"> </w:t>
      </w:r>
      <w:r>
        <w:tab/>
      </w:r>
      <w:r>
        <w:tab/>
        <w:t>Удалить документ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End</w:t>
      </w:r>
      <w:r>
        <w:t xml:space="preserve"> </w:t>
      </w:r>
      <w:r>
        <w:tab/>
      </w:r>
      <w:r>
        <w:tab/>
        <w:t>Перемещение курсора в конец поля ввода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Enter</w:t>
      </w:r>
      <w:r>
        <w:t xml:space="preserve"> </w:t>
      </w:r>
      <w:r>
        <w:tab/>
      </w:r>
      <w:r>
        <w:tab/>
        <w:t>Начать новую страницу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Home</w:t>
      </w:r>
      <w:r>
        <w:t xml:space="preserve"> </w:t>
      </w:r>
      <w:r>
        <w:tab/>
      </w:r>
      <w:r>
        <w:tab/>
        <w:t>Перемещение курсора в начало поля ввода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Ins</w:t>
      </w:r>
      <w:r>
        <w:t xml:space="preserve"> </w:t>
      </w:r>
      <w:r>
        <w:tab/>
      </w:r>
      <w:r>
        <w:tab/>
        <w:t>Копировать в буфер (клипбоард)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N </w:t>
      </w:r>
      <w:r>
        <w:tab/>
      </w:r>
      <w:r>
        <w:tab/>
        <w:t>Создать новый документ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О </w:t>
      </w:r>
      <w:r>
        <w:tab/>
      </w:r>
      <w:r>
        <w:tab/>
        <w:t>Открыть файл (редактировать уже имеющийся)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>+</w:t>
      </w:r>
      <w:r>
        <w:rPr>
          <w:lang w:val="en-US"/>
        </w:rPr>
        <w:t>P</w:t>
      </w:r>
      <w:r>
        <w:t xml:space="preserve"> </w:t>
      </w:r>
      <w:r>
        <w:tab/>
      </w:r>
      <w:r>
        <w:tab/>
      </w:r>
      <w:r>
        <w:tab/>
        <w:t>Печать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PgDn</w:t>
      </w:r>
      <w:r>
        <w:t xml:space="preserve"> </w:t>
      </w:r>
      <w:r>
        <w:tab/>
      </w:r>
      <w:r>
        <w:tab/>
        <w:t>Прокрутка на экран вниз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PgUp</w:t>
      </w:r>
      <w:r>
        <w:t xml:space="preserve"> </w:t>
      </w:r>
      <w:r>
        <w:tab/>
      </w:r>
      <w:r>
        <w:tab/>
        <w:t>Прокрутка на экран вверх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Q</w:t>
      </w:r>
      <w:r>
        <w:t xml:space="preserve"> </w:t>
      </w:r>
      <w:r>
        <w:tab/>
      </w:r>
      <w:r>
        <w:tab/>
        <w:t>Выход из программы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</w:t>
      </w:r>
      <w:r>
        <w:rPr>
          <w:lang w:val="en-US"/>
        </w:rPr>
        <w:t>S</w:t>
      </w:r>
      <w:r>
        <w:t xml:space="preserve"> </w:t>
      </w:r>
      <w:r>
        <w:tab/>
      </w:r>
      <w:r>
        <w:tab/>
        <w:t>Сохранить файл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Ctrl</w:t>
      </w:r>
      <w:r>
        <w:t xml:space="preserve"> + Х </w:t>
      </w:r>
      <w:r>
        <w:tab/>
      </w:r>
      <w:r>
        <w:tab/>
        <w:t>Выход из программы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Del</w:t>
      </w:r>
      <w:r>
        <w:t xml:space="preserve"> </w:t>
      </w:r>
      <w:r>
        <w:tab/>
      </w:r>
      <w:r>
        <w:tab/>
      </w:r>
      <w:r>
        <w:tab/>
        <w:t>Удалять символ или выделенный фрагмент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Enter</w:t>
      </w:r>
      <w:r>
        <w:t xml:space="preserve"> </w:t>
      </w:r>
      <w:r>
        <w:tab/>
      </w:r>
      <w:r>
        <w:tab/>
      </w:r>
      <w:r>
        <w:tab/>
        <w:t>Выполнить действие или команду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Esc</w:t>
      </w:r>
      <w:r>
        <w:t xml:space="preserve"> </w:t>
      </w:r>
      <w:r>
        <w:tab/>
      </w:r>
      <w:r>
        <w:tab/>
      </w:r>
      <w:r>
        <w:tab/>
        <w:t>Выйти без сохранения выбранных параметров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Esc</w:t>
      </w:r>
      <w:r>
        <w:t xml:space="preserve"> </w:t>
      </w:r>
      <w:r>
        <w:tab/>
      </w:r>
      <w:r>
        <w:tab/>
      </w:r>
      <w:r>
        <w:tab/>
        <w:t>Отменить выполнение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F</w:t>
      </w:r>
      <w:r>
        <w:t xml:space="preserve">1 </w:t>
      </w:r>
      <w:r>
        <w:tab/>
      </w:r>
      <w:r>
        <w:tab/>
      </w:r>
      <w:r>
        <w:tab/>
        <w:t>Помощь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F</w:t>
      </w:r>
      <w:r>
        <w:t xml:space="preserve">4 </w:t>
      </w:r>
      <w:r>
        <w:tab/>
      </w:r>
      <w:r>
        <w:tab/>
      </w:r>
      <w:r>
        <w:tab/>
        <w:t>Повторить последнюю выполненную команду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Ins</w:t>
      </w:r>
      <w:r>
        <w:t xml:space="preserve"> </w:t>
      </w:r>
      <w:r>
        <w:tab/>
      </w:r>
      <w:r>
        <w:tab/>
      </w:r>
      <w:r>
        <w:tab/>
        <w:t>Включить/выключить режим вставки/замены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PgDn</w:t>
      </w:r>
      <w:r>
        <w:t xml:space="preserve"> </w:t>
      </w:r>
      <w:r>
        <w:tab/>
      </w:r>
      <w:r>
        <w:tab/>
      </w:r>
      <w:r>
        <w:tab/>
        <w:t>Перемещение курсора на экран вниз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PgUp</w:t>
      </w:r>
      <w:r>
        <w:t xml:space="preserve"> </w:t>
      </w:r>
      <w:r>
        <w:tab/>
      </w:r>
      <w:r>
        <w:tab/>
      </w:r>
      <w:r>
        <w:tab/>
        <w:t>Перемещение курсора на экран вверх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Shift</w:t>
      </w:r>
      <w:r>
        <w:t xml:space="preserve"> + &lt;— </w:t>
      </w:r>
      <w:r>
        <w:tab/>
      </w:r>
      <w:r>
        <w:tab/>
        <w:t>Распространить выделение на символ влево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Shift</w:t>
      </w:r>
      <w:r>
        <w:t xml:space="preserve"> + </w:t>
      </w:r>
      <w:r>
        <w:rPr>
          <w:i/>
        </w:rPr>
        <w:t>—&gt;</w:t>
      </w:r>
      <w:r>
        <w:t xml:space="preserve"> </w:t>
      </w:r>
      <w:r>
        <w:tab/>
      </w:r>
      <w:r>
        <w:tab/>
        <w:t>Распространить выделение на символ вправо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Del</w:t>
      </w:r>
      <w:r>
        <w:t xml:space="preserve"> </w:t>
      </w:r>
      <w:r>
        <w:tab/>
      </w:r>
      <w:r>
        <w:tab/>
        <w:t>Удалить в буфер (клипбоард)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Ins</w:t>
      </w:r>
      <w:r>
        <w:t xml:space="preserve"> </w:t>
      </w:r>
      <w:r>
        <w:tab/>
      </w:r>
      <w:r>
        <w:tab/>
        <w:t>Вставить из буфера (клипбоарда)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Tab</w:t>
      </w:r>
      <w:r>
        <w:t xml:space="preserve"> </w:t>
      </w:r>
      <w:r>
        <w:tab/>
      </w:r>
      <w:r>
        <w:tab/>
        <w:t>Перемещение курсора в предыдущее поле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Tab</w:t>
      </w:r>
      <w:r>
        <w:t xml:space="preserve"> </w:t>
      </w:r>
      <w:r>
        <w:tab/>
      </w:r>
      <w:r>
        <w:tab/>
      </w:r>
      <w:r>
        <w:tab/>
        <w:t>Перемещение курсора в следующую позицию табуляции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jc w:val="left"/>
        <w:rPr>
          <w:b/>
          <w:i/>
        </w:rPr>
      </w:pPr>
      <w:r>
        <w:rPr>
          <w:b/>
          <w:i/>
        </w:rPr>
        <w:t xml:space="preserve">Настольная издательская система </w:t>
      </w:r>
      <w:r>
        <w:rPr>
          <w:b/>
          <w:i/>
          <w:lang w:val="en-US"/>
        </w:rPr>
        <w:t>WORD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t xml:space="preserve">В последнее время все большую популярность среди широкого круга пользователей завоевывает текстовый процессор </w:t>
      </w:r>
      <w:r>
        <w:rPr>
          <w:lang w:val="en-US"/>
        </w:rPr>
        <w:t>Word</w:t>
      </w:r>
      <w:r>
        <w:t xml:space="preserve"> для </w:t>
      </w:r>
      <w:r>
        <w:rPr>
          <w:lang w:val="en-US"/>
        </w:rPr>
        <w:t>Windows</w:t>
      </w:r>
      <w:r>
        <w:t>. Прежде всего из-за высококачественных издательских свойств этого продукта фирмы «</w:t>
      </w:r>
      <w:r>
        <w:rPr>
          <w:lang w:val="en-US"/>
        </w:rPr>
        <w:t>Microsoft</w:t>
      </w:r>
      <w:r>
        <w:t xml:space="preserve">». Несмотря на то, что большинство людей, работающих с </w:t>
      </w:r>
      <w:r>
        <w:rPr>
          <w:lang w:val="en-US"/>
        </w:rPr>
        <w:t>WinWord</w:t>
      </w:r>
      <w:r>
        <w:t xml:space="preserve">, используют далеко не все его возможности, они могут создавать красиво оформленные, хорошего качества документы, разрабатывать фирменные бланки, визитки, создавать элементы фирменного стиля, рекламные документы. Возможность вставлять таблицы, рисунки, графики, формулы в тексты, создаваемые в </w:t>
      </w:r>
      <w:r>
        <w:rPr>
          <w:lang w:val="en-US"/>
        </w:rPr>
        <w:t>Word</w:t>
      </w:r>
      <w:r>
        <w:t>, также способствует завоеванию абсолютного первенства этого программного продукта.</w:t>
      </w:r>
    </w:p>
    <w:p w:rsidR="00776379" w:rsidRDefault="00776379" w:rsidP="00776379">
      <w:pPr>
        <w:pStyle w:val="a3"/>
        <w:widowControl w:val="0"/>
      </w:pPr>
      <w:r>
        <w:rPr>
          <w:lang w:val="en-US"/>
        </w:rPr>
        <w:t>Word</w:t>
      </w:r>
      <w:r>
        <w:t xml:space="preserve"> - это многофункциональная программа обработки текстов, настольная издательская система. Ее предназначение:</w:t>
      </w:r>
    </w:p>
    <w:p w:rsidR="00776379" w:rsidRDefault="00776379" w:rsidP="00776379">
      <w:pPr>
        <w:pStyle w:val="a3"/>
        <w:widowControl w:val="0"/>
      </w:pPr>
      <w:r>
        <w:t>• набор, редактирование, верстка текста и таблиц;</w:t>
      </w:r>
    </w:p>
    <w:p w:rsidR="00776379" w:rsidRDefault="00776379" w:rsidP="00776379">
      <w:pPr>
        <w:pStyle w:val="a3"/>
        <w:widowControl w:val="0"/>
      </w:pPr>
      <w:r>
        <w:t>• управление всеми пунктами меню, опциями и командами с помощью мыши;</w:t>
      </w:r>
    </w:p>
    <w:p w:rsidR="00776379" w:rsidRDefault="00776379" w:rsidP="00776379">
      <w:pPr>
        <w:pStyle w:val="a3"/>
        <w:widowControl w:val="0"/>
      </w:pPr>
      <w:r>
        <w:t>• просмотр на дисплее готового к печати документа без затраты бумаги на дополнительную распечатку;</w:t>
      </w:r>
    </w:p>
    <w:p w:rsidR="00776379" w:rsidRDefault="00776379" w:rsidP="00776379">
      <w:pPr>
        <w:pStyle w:val="a3"/>
        <w:widowControl w:val="0"/>
      </w:pPr>
      <w:r>
        <w:t>• вставка рисунков и слайдов;</w:t>
      </w:r>
    </w:p>
    <w:p w:rsidR="00776379" w:rsidRDefault="00776379" w:rsidP="00776379">
      <w:pPr>
        <w:pStyle w:val="a3"/>
        <w:widowControl w:val="0"/>
      </w:pPr>
      <w:r>
        <w:t>• заготовка бланков, писем и других документов;</w:t>
      </w:r>
    </w:p>
    <w:p w:rsidR="00776379" w:rsidRDefault="00776379" w:rsidP="00776379">
      <w:pPr>
        <w:pStyle w:val="a3"/>
        <w:widowControl w:val="0"/>
      </w:pPr>
      <w:r>
        <w:t>• обмен информацией с другими программами;</w:t>
      </w:r>
    </w:p>
    <w:p w:rsidR="00776379" w:rsidRDefault="00776379" w:rsidP="00776379">
      <w:pPr>
        <w:pStyle w:val="a3"/>
        <w:widowControl w:val="0"/>
      </w:pPr>
      <w:r>
        <w:t>• проверка орфографии и поиск синонимов.</w:t>
      </w:r>
    </w:p>
    <w:p w:rsidR="00776379" w:rsidRDefault="00776379" w:rsidP="00776379">
      <w:pPr>
        <w:pStyle w:val="a3"/>
        <w:widowControl w:val="0"/>
      </w:pPr>
      <w:r>
        <w:t>Для запуска текстового процессора дважды «щелкните» левой клавишей мыши на значке запускаемой программы. Кратко охарактеризуем возникшее интерфейсное окно.</w:t>
      </w:r>
    </w:p>
    <w:p w:rsidR="00776379" w:rsidRDefault="00776379" w:rsidP="00776379">
      <w:pPr>
        <w:pStyle w:val="a3"/>
        <w:widowControl w:val="0"/>
      </w:pPr>
      <w:r>
        <w:rPr>
          <w:b/>
        </w:rPr>
        <w:t xml:space="preserve">Пиктографическое меню - </w:t>
      </w:r>
      <w:r>
        <w:t>это строка пиктограмм, состоящая из полей кнопок с изображением той или иной операции на них. В большинстве случаев кнопки дублируют наиболее часто используемые операции, доступные и в обычных меню.</w:t>
      </w:r>
    </w:p>
    <w:p w:rsidR="00776379" w:rsidRDefault="00776379" w:rsidP="00776379">
      <w:pPr>
        <w:pStyle w:val="a3"/>
        <w:widowControl w:val="0"/>
      </w:pPr>
      <w:r>
        <w:rPr>
          <w:b/>
        </w:rPr>
        <w:t>Панель</w:t>
      </w:r>
      <w:r>
        <w:t xml:space="preserve"> </w:t>
      </w:r>
      <w:r>
        <w:rPr>
          <w:b/>
        </w:rPr>
        <w:t>форматирования</w:t>
      </w:r>
      <w:r>
        <w:t xml:space="preserve"> - это строка пиктограмм, состоящая из элементов, необходимых для оформления текста:</w:t>
      </w:r>
    </w:p>
    <w:p w:rsidR="00776379" w:rsidRDefault="00776379" w:rsidP="00776379">
      <w:pPr>
        <w:pStyle w:val="a3"/>
        <w:widowControl w:val="0"/>
      </w:pPr>
      <w:r>
        <w:t xml:space="preserve">• </w:t>
      </w:r>
      <w:r>
        <w:rPr>
          <w:i/>
        </w:rPr>
        <w:t>полей списков</w:t>
      </w:r>
      <w:r>
        <w:t xml:space="preserve"> (они справа снабжены стрелкой, направленной вниз; в результате нажатия мышью на стрелку на экране открывается окно списка, в котором перечисляются доступные для выбора элементы списка);</w:t>
      </w:r>
    </w:p>
    <w:p w:rsidR="00776379" w:rsidRDefault="00776379" w:rsidP="00776379">
      <w:pPr>
        <w:pStyle w:val="a3"/>
        <w:widowControl w:val="0"/>
      </w:pPr>
      <w:r>
        <w:t xml:space="preserve">• </w:t>
      </w:r>
      <w:r>
        <w:rPr>
          <w:i/>
        </w:rPr>
        <w:t>полей пиктограмм</w:t>
      </w:r>
      <w:r>
        <w:t xml:space="preserve"> (если фрагмент текста маркирован, то нажатие некоторой кнопки на линейке форматирования применяет связанную с данной кнопкой функцию).</w:t>
      </w:r>
    </w:p>
    <w:p w:rsidR="00776379" w:rsidRDefault="00776379" w:rsidP="00776379">
      <w:pPr>
        <w:pStyle w:val="a3"/>
        <w:widowControl w:val="0"/>
      </w:pPr>
      <w:r>
        <w:rPr>
          <w:b/>
        </w:rPr>
        <w:t>Координатная линейка</w:t>
      </w:r>
      <w:r>
        <w:t xml:space="preserve"> располагается над окном документа. С помощью координатной линейки можно изменять абзацные отступы, длину строки набора и ширину колонок. </w:t>
      </w:r>
    </w:p>
    <w:p w:rsidR="00776379" w:rsidRDefault="00776379" w:rsidP="00776379">
      <w:pPr>
        <w:pStyle w:val="a3"/>
        <w:widowControl w:val="0"/>
      </w:pPr>
      <w:r>
        <w:rPr>
          <w:b/>
        </w:rPr>
        <w:t>Строка состояния</w:t>
      </w:r>
      <w:r>
        <w:t xml:space="preserve"> находится на нижней кромке окна </w:t>
      </w:r>
      <w:r>
        <w:rPr>
          <w:lang w:val="en-US"/>
        </w:rPr>
        <w:t>Word</w:t>
      </w:r>
      <w:r>
        <w:t>. В процессе ввода данных в этой строке высвечивается информация о позиции курсора ввода и др.</w:t>
      </w:r>
    </w:p>
    <w:p w:rsidR="00776379" w:rsidRDefault="00776379" w:rsidP="00776379">
      <w:pPr>
        <w:pStyle w:val="a3"/>
        <w:widowControl w:val="0"/>
      </w:pPr>
      <w:r>
        <w:rPr>
          <w:b/>
        </w:rPr>
        <w:t>Линейки прокрутки</w:t>
      </w:r>
      <w:r>
        <w:t xml:space="preserve"> - расположены вдоль правого и нижнего краев рабочего окна. Перетаскивая мышкой бегунок вы можете быстро передвигаться по текста.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4171950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5"/>
        <w:widowControl w:val="0"/>
      </w:pPr>
      <w:r>
        <w:rPr>
          <w:i/>
        </w:rPr>
        <w:t>Рис. 2.</w:t>
      </w:r>
      <w:r>
        <w:t xml:space="preserve"> </w:t>
      </w:r>
      <w:r>
        <w:rPr>
          <w:i/>
        </w:rPr>
        <w:t>15</w:t>
      </w:r>
      <w:r>
        <w:t xml:space="preserve">,а. Пиктографическое меню программы </w:t>
      </w:r>
      <w:r>
        <w:rPr>
          <w:lang w:val="en-US"/>
        </w:rPr>
        <w:t>Word</w:t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3"/>
        <w:widowControl w:val="0"/>
      </w:pPr>
      <w:r>
        <w:t>На рисунке 2.15, а:</w:t>
      </w:r>
    </w:p>
    <w:p w:rsidR="00776379" w:rsidRDefault="00776379" w:rsidP="00776379">
      <w:pPr>
        <w:pStyle w:val="a3"/>
        <w:widowControl w:val="0"/>
      </w:pPr>
      <w:r>
        <w:t>1 - создать новый документ;</w:t>
      </w:r>
    </w:p>
    <w:p w:rsidR="00776379" w:rsidRDefault="00776379" w:rsidP="00776379">
      <w:pPr>
        <w:pStyle w:val="a3"/>
        <w:widowControl w:val="0"/>
      </w:pPr>
      <w:r>
        <w:lastRenderedPageBreak/>
        <w:t>2 - открыть существующий документ;</w:t>
      </w:r>
    </w:p>
    <w:p w:rsidR="00776379" w:rsidRDefault="00776379" w:rsidP="00776379">
      <w:pPr>
        <w:pStyle w:val="a3"/>
        <w:widowControl w:val="0"/>
      </w:pPr>
      <w:r>
        <w:t>3 - сохранение активного документа;</w:t>
      </w:r>
    </w:p>
    <w:p w:rsidR="00776379" w:rsidRDefault="00776379" w:rsidP="00776379">
      <w:pPr>
        <w:pStyle w:val="a3"/>
        <w:widowControl w:val="0"/>
      </w:pPr>
      <w:r>
        <w:t>4 - печать активного документа;</w:t>
      </w:r>
    </w:p>
    <w:p w:rsidR="00776379" w:rsidRDefault="00776379" w:rsidP="00776379">
      <w:pPr>
        <w:pStyle w:val="a3"/>
        <w:widowControl w:val="0"/>
      </w:pPr>
      <w:r>
        <w:t>5 - предварительный просмотр документа перед печатью;</w:t>
      </w:r>
    </w:p>
    <w:p w:rsidR="00776379" w:rsidRDefault="00776379" w:rsidP="00776379">
      <w:pPr>
        <w:pStyle w:val="a3"/>
        <w:widowControl w:val="0"/>
      </w:pPr>
      <w:r>
        <w:t>6 - проверка орфографии активного документа;</w:t>
      </w:r>
    </w:p>
    <w:p w:rsidR="00776379" w:rsidRDefault="00776379" w:rsidP="00776379">
      <w:pPr>
        <w:pStyle w:val="a3"/>
        <w:widowControl w:val="0"/>
      </w:pPr>
      <w:r>
        <w:t>7 - удаление выделенного фрагмента в буфер;</w:t>
      </w:r>
    </w:p>
    <w:p w:rsidR="00776379" w:rsidRDefault="00776379" w:rsidP="00776379">
      <w:pPr>
        <w:pStyle w:val="a3"/>
        <w:widowControl w:val="0"/>
      </w:pPr>
      <w:r>
        <w:t>8 - копирование выделенного фрагмента в буфер;</w:t>
      </w:r>
    </w:p>
    <w:p w:rsidR="00776379" w:rsidRDefault="00776379" w:rsidP="00776379">
      <w:pPr>
        <w:pStyle w:val="a3"/>
        <w:widowControl w:val="0"/>
      </w:pPr>
      <w:r>
        <w:t>9 - вставка содержимого буфера в позицию курсора;</w:t>
      </w:r>
    </w:p>
    <w:p w:rsidR="00776379" w:rsidRDefault="00776379" w:rsidP="00776379">
      <w:pPr>
        <w:pStyle w:val="a3"/>
        <w:widowControl w:val="0"/>
      </w:pPr>
      <w:r>
        <w:t>10 - копирование формата;</w:t>
      </w:r>
    </w:p>
    <w:p w:rsidR="00776379" w:rsidRDefault="00776379" w:rsidP="00776379">
      <w:pPr>
        <w:pStyle w:val="a3"/>
        <w:widowControl w:val="0"/>
      </w:pPr>
      <w:r>
        <w:t>11 - отмена последнего действия;</w:t>
      </w:r>
    </w:p>
    <w:p w:rsidR="00776379" w:rsidRDefault="00776379" w:rsidP="00776379">
      <w:pPr>
        <w:pStyle w:val="a3"/>
        <w:widowControl w:val="0"/>
      </w:pPr>
      <w:r>
        <w:t>12-повторное выполнение последнего отмененного действия.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41052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5"/>
        <w:widowControl w:val="0"/>
      </w:pPr>
      <w:r>
        <w:rPr>
          <w:i/>
        </w:rPr>
        <w:t>Рис. 2.15,б.</w:t>
      </w:r>
      <w:r>
        <w:t xml:space="preserve"> Пиктографическое меню программы </w:t>
      </w:r>
      <w:r>
        <w:rPr>
          <w:lang w:val="en-US"/>
        </w:rPr>
        <w:t>Word</w:t>
      </w:r>
      <w:r>
        <w:t xml:space="preserve"> (продолжение)</w:t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3"/>
        <w:widowControl w:val="0"/>
      </w:pPr>
      <w:r>
        <w:t>На рисунке 2.15, б:</w:t>
      </w:r>
    </w:p>
    <w:p w:rsidR="00776379" w:rsidRDefault="00776379" w:rsidP="00776379">
      <w:pPr>
        <w:pStyle w:val="a3"/>
        <w:widowControl w:val="0"/>
      </w:pPr>
      <w:r>
        <w:t>1 - автоматическое форматирование текста;</w:t>
      </w:r>
    </w:p>
    <w:p w:rsidR="00776379" w:rsidRDefault="00776379" w:rsidP="00776379">
      <w:pPr>
        <w:pStyle w:val="a3"/>
        <w:widowControl w:val="0"/>
      </w:pPr>
      <w:r>
        <w:t>2 - вставка адреса из адресной книги;</w:t>
      </w:r>
    </w:p>
    <w:p w:rsidR="00776379" w:rsidRDefault="00776379" w:rsidP="00776379">
      <w:pPr>
        <w:pStyle w:val="a3"/>
        <w:widowControl w:val="0"/>
      </w:pPr>
      <w:r>
        <w:t>3 - вставка таблицы;</w:t>
      </w:r>
    </w:p>
    <w:p w:rsidR="00776379" w:rsidRDefault="00776379" w:rsidP="00776379">
      <w:pPr>
        <w:pStyle w:val="a3"/>
        <w:widowControl w:val="0"/>
      </w:pPr>
      <w:r>
        <w:t xml:space="preserve">4 - вставка листа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;</w:t>
      </w:r>
    </w:p>
    <w:p w:rsidR="00776379" w:rsidRDefault="00776379" w:rsidP="00776379">
      <w:pPr>
        <w:pStyle w:val="a3"/>
        <w:widowControl w:val="0"/>
      </w:pPr>
      <w:r>
        <w:t>5 - изменение формата колонок;</w:t>
      </w:r>
    </w:p>
    <w:p w:rsidR="00776379" w:rsidRDefault="00776379" w:rsidP="00776379">
      <w:pPr>
        <w:pStyle w:val="a3"/>
        <w:widowControl w:val="0"/>
      </w:pPr>
      <w:r>
        <w:t>6 - отображение панели рисования;</w:t>
      </w:r>
    </w:p>
    <w:p w:rsidR="00776379" w:rsidRDefault="00776379" w:rsidP="00776379">
      <w:pPr>
        <w:pStyle w:val="a3"/>
        <w:widowControl w:val="0"/>
      </w:pPr>
      <w:r>
        <w:t>7 - управление масштабом;</w:t>
      </w:r>
    </w:p>
    <w:p w:rsidR="00776379" w:rsidRDefault="00776379" w:rsidP="00776379">
      <w:pPr>
        <w:pStyle w:val="a3"/>
        <w:widowControl w:val="0"/>
      </w:pPr>
      <w:r>
        <w:t>8 - отображение панели инструментов мастера подсказок;</w:t>
      </w:r>
    </w:p>
    <w:p w:rsidR="00776379" w:rsidRDefault="00776379" w:rsidP="00776379">
      <w:pPr>
        <w:pStyle w:val="a3"/>
        <w:widowControl w:val="0"/>
      </w:pPr>
      <w:r>
        <w:t>9 - помощь.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4219575" cy="8001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5"/>
        <w:widowControl w:val="0"/>
      </w:pPr>
      <w:r>
        <w:rPr>
          <w:i/>
        </w:rPr>
        <w:t>Рис. 2.15.в.</w:t>
      </w:r>
      <w:r>
        <w:t xml:space="preserve"> Панель форматирования программы </w:t>
      </w:r>
      <w:r>
        <w:rPr>
          <w:lang w:val="en-US"/>
        </w:rPr>
        <w:t>Word</w:t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3"/>
        <w:widowControl w:val="0"/>
      </w:pPr>
      <w:r>
        <w:t>На рисунке 2.15, в:</w:t>
      </w:r>
    </w:p>
    <w:p w:rsidR="00776379" w:rsidRDefault="00776379" w:rsidP="00776379">
      <w:pPr>
        <w:pStyle w:val="a3"/>
        <w:widowControl w:val="0"/>
      </w:pPr>
      <w:r>
        <w:t>1 - применение</w:t>
      </w:r>
      <w:r>
        <w:rPr>
          <w:b/>
        </w:rPr>
        <w:t xml:space="preserve"> </w:t>
      </w:r>
      <w:r>
        <w:t>стиля;</w:t>
      </w:r>
    </w:p>
    <w:p w:rsidR="00776379" w:rsidRDefault="00776379" w:rsidP="00776379">
      <w:pPr>
        <w:pStyle w:val="a3"/>
        <w:widowControl w:val="0"/>
      </w:pPr>
      <w:r>
        <w:t>2 - изменение шрифта;</w:t>
      </w:r>
    </w:p>
    <w:p w:rsidR="00776379" w:rsidRDefault="00776379" w:rsidP="00776379">
      <w:pPr>
        <w:pStyle w:val="a3"/>
        <w:widowControl w:val="0"/>
      </w:pPr>
      <w:r>
        <w:t>3 - изменение кегля;</w:t>
      </w:r>
    </w:p>
    <w:p w:rsidR="00776379" w:rsidRDefault="00776379" w:rsidP="00776379">
      <w:pPr>
        <w:pStyle w:val="a3"/>
        <w:widowControl w:val="0"/>
      </w:pPr>
      <w:r>
        <w:t>4 - установка и отмена полужирного начертания;</w:t>
      </w:r>
    </w:p>
    <w:p w:rsidR="00776379" w:rsidRDefault="00776379" w:rsidP="00776379">
      <w:pPr>
        <w:pStyle w:val="a3"/>
        <w:widowControl w:val="0"/>
      </w:pPr>
      <w:r>
        <w:t>5 - установка и отмена курсивного начертания;</w:t>
      </w:r>
    </w:p>
    <w:p w:rsidR="00776379" w:rsidRDefault="00776379" w:rsidP="00776379">
      <w:pPr>
        <w:pStyle w:val="a3"/>
        <w:widowControl w:val="0"/>
      </w:pPr>
      <w:r>
        <w:t>6 - установка и отмена подчеркнутого начертания;</w:t>
      </w:r>
    </w:p>
    <w:p w:rsidR="00776379" w:rsidRDefault="00776379" w:rsidP="00776379">
      <w:pPr>
        <w:pStyle w:val="a3"/>
        <w:widowControl w:val="0"/>
      </w:pPr>
      <w:r>
        <w:t>7 - выделение цветом выделенного фрагмента.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5"/>
        <w:widowControl w:val="0"/>
      </w:pPr>
      <w:r>
        <w:rPr>
          <w:noProof/>
        </w:rPr>
        <w:drawing>
          <wp:inline distT="0" distB="0" distL="0" distR="0">
            <wp:extent cx="3609975" cy="8858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5"/>
        <w:widowControl w:val="0"/>
      </w:pPr>
      <w:r>
        <w:rPr>
          <w:i/>
        </w:rPr>
        <w:t>Рис. 2.15,г.</w:t>
      </w:r>
      <w:r>
        <w:t xml:space="preserve"> Панель форматирования программы </w:t>
      </w:r>
      <w:r>
        <w:rPr>
          <w:lang w:val="en-US"/>
        </w:rPr>
        <w:t>Word</w:t>
      </w:r>
      <w:r>
        <w:t xml:space="preserve"> (продолжение)</w:t>
      </w:r>
    </w:p>
    <w:p w:rsidR="00776379" w:rsidRDefault="00776379" w:rsidP="00776379">
      <w:pPr>
        <w:pStyle w:val="a5"/>
        <w:widowControl w:val="0"/>
      </w:pPr>
    </w:p>
    <w:p w:rsidR="00776379" w:rsidRDefault="00776379" w:rsidP="00776379">
      <w:pPr>
        <w:pStyle w:val="a3"/>
        <w:widowControl w:val="0"/>
      </w:pPr>
      <w:r>
        <w:t>На рисунке 2.15, г:</w:t>
      </w:r>
    </w:p>
    <w:p w:rsidR="00776379" w:rsidRDefault="00776379" w:rsidP="00776379">
      <w:pPr>
        <w:pStyle w:val="a3"/>
        <w:widowControl w:val="0"/>
      </w:pPr>
      <w:r>
        <w:t>1 - выравнивание абзаца по левому краю;</w:t>
      </w:r>
    </w:p>
    <w:p w:rsidR="00776379" w:rsidRDefault="00776379" w:rsidP="00776379">
      <w:pPr>
        <w:pStyle w:val="a3"/>
        <w:widowControl w:val="0"/>
      </w:pPr>
      <w:r>
        <w:t>2 - выравнивание абзаца по центру;</w:t>
      </w:r>
    </w:p>
    <w:p w:rsidR="00776379" w:rsidRDefault="00776379" w:rsidP="00776379">
      <w:pPr>
        <w:pStyle w:val="a3"/>
        <w:widowControl w:val="0"/>
      </w:pPr>
      <w:r>
        <w:t>3 - выравнивание абзаца по правому краю;</w:t>
      </w:r>
    </w:p>
    <w:p w:rsidR="00776379" w:rsidRDefault="00776379" w:rsidP="00776379">
      <w:pPr>
        <w:pStyle w:val="a3"/>
        <w:widowControl w:val="0"/>
      </w:pPr>
      <w:r>
        <w:t>4 - выравнивание абзаца по ширине;</w:t>
      </w:r>
    </w:p>
    <w:p w:rsidR="00776379" w:rsidRDefault="00776379" w:rsidP="00776379">
      <w:pPr>
        <w:pStyle w:val="a3"/>
        <w:widowControl w:val="0"/>
      </w:pPr>
      <w:r>
        <w:t>5 - создание нумерованного списка;</w:t>
      </w:r>
    </w:p>
    <w:p w:rsidR="00776379" w:rsidRDefault="00776379" w:rsidP="00776379">
      <w:pPr>
        <w:pStyle w:val="a3"/>
        <w:widowControl w:val="0"/>
      </w:pPr>
      <w:r>
        <w:t>6 - создание маркированного списка;</w:t>
      </w:r>
    </w:p>
    <w:p w:rsidR="00776379" w:rsidRDefault="00776379" w:rsidP="00776379">
      <w:pPr>
        <w:pStyle w:val="a3"/>
        <w:widowControl w:val="0"/>
      </w:pPr>
      <w:r>
        <w:t>7 - уменьшение отступа или повышение уровня выделенного текста;</w:t>
      </w:r>
    </w:p>
    <w:p w:rsidR="00776379" w:rsidRDefault="00776379" w:rsidP="00776379">
      <w:pPr>
        <w:pStyle w:val="a3"/>
        <w:widowControl w:val="0"/>
      </w:pPr>
      <w:r>
        <w:t>8 - увеличение отступа или понижение уровня выделенного текста;</w:t>
      </w:r>
    </w:p>
    <w:p w:rsidR="00776379" w:rsidRDefault="00776379" w:rsidP="00776379">
      <w:pPr>
        <w:pStyle w:val="a3"/>
        <w:widowControl w:val="0"/>
      </w:pPr>
      <w:r>
        <w:t>9 - отображение панели инструментов «Обрамление».</w:t>
      </w:r>
    </w:p>
    <w:p w:rsidR="00776379" w:rsidRDefault="00776379" w:rsidP="00776379">
      <w:pPr>
        <w:pStyle w:val="a3"/>
        <w:widowControl w:val="0"/>
      </w:pPr>
      <w:r>
        <w:t xml:space="preserve">Приведенные выше панели используются не только в программе </w:t>
      </w:r>
      <w:r>
        <w:rPr>
          <w:lang w:val="en-US"/>
        </w:rPr>
        <w:t>Word</w:t>
      </w:r>
      <w:r>
        <w:t xml:space="preserve">; они типичны и для других программ семейства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>.</w:t>
      </w:r>
    </w:p>
    <w:p w:rsidR="00776379" w:rsidRDefault="00776379" w:rsidP="00776379">
      <w:pPr>
        <w:pStyle w:val="a3"/>
        <w:widowControl w:val="0"/>
      </w:pPr>
      <w:r>
        <w:t xml:space="preserve">Для выхода из текстового процессора можно дважды «щелкнуть» по соответствующему </w:t>
      </w:r>
      <w:r>
        <w:rPr>
          <w:lang w:val="en-US"/>
        </w:rPr>
        <w:t>Word</w:t>
      </w:r>
      <w:r>
        <w:t xml:space="preserve"> пиктографическому значку системного меню или нажать комбинацию клавиш </w:t>
      </w:r>
      <w:r>
        <w:rPr>
          <w:lang w:val="en-US"/>
        </w:rPr>
        <w:t>Alt</w:t>
      </w:r>
      <w:r>
        <w:t xml:space="preserve"> + </w:t>
      </w:r>
      <w:r>
        <w:rPr>
          <w:lang w:val="en-US"/>
        </w:rPr>
        <w:t>F</w:t>
      </w:r>
      <w:r>
        <w:t>4.</w:t>
      </w:r>
    </w:p>
    <w:p w:rsidR="00776379" w:rsidRDefault="00776379" w:rsidP="00776379">
      <w:pPr>
        <w:pStyle w:val="a3"/>
        <w:widowControl w:val="0"/>
      </w:pPr>
      <w:r>
        <w:t>Загрузка документа осуществляется двумя способами:</w:t>
      </w:r>
    </w:p>
    <w:p w:rsidR="00776379" w:rsidRDefault="00776379" w:rsidP="00776379">
      <w:pPr>
        <w:pStyle w:val="a3"/>
        <w:widowControl w:val="0"/>
      </w:pPr>
      <w:r>
        <w:t>1) нажатием кнопки с изображением раскрытой папки на панели пиктографического меню:</w:t>
      </w:r>
    </w:p>
    <w:p w:rsidR="00776379" w:rsidRDefault="00776379" w:rsidP="00776379">
      <w:pPr>
        <w:pStyle w:val="a3"/>
        <w:widowControl w:val="0"/>
      </w:pPr>
      <w:r>
        <w:t xml:space="preserve">2) использованием команды меню </w:t>
      </w:r>
      <w:r>
        <w:rPr>
          <w:i/>
        </w:rPr>
        <w:t>Файл</w:t>
      </w:r>
      <w:r>
        <w:t xml:space="preserve"> + </w:t>
      </w:r>
      <w:r>
        <w:rPr>
          <w:i/>
        </w:rPr>
        <w:t xml:space="preserve">Открыть. </w:t>
      </w:r>
      <w:r>
        <w:t>Далее выбирается нужный файл и нажимается кнопка ОК.</w:t>
      </w:r>
    </w:p>
    <w:p w:rsidR="00776379" w:rsidRDefault="00776379" w:rsidP="00776379">
      <w:pPr>
        <w:pStyle w:val="a3"/>
        <w:widowControl w:val="0"/>
      </w:pPr>
      <w:r>
        <w:t xml:space="preserve">Редактирование текста заключается в удалении, добавления, копировании и переносе фрагментов текста, проверке орфографии с помощью уже известных клавиш клавиатуры или пиктографического меню. Опишем основные приемы редактирования текста в текстовом процессоре </w:t>
      </w:r>
      <w:r>
        <w:rPr>
          <w:lang w:val="en-US"/>
        </w:rPr>
        <w:t>WinWord</w:t>
      </w:r>
      <w:r>
        <w:t>.</w:t>
      </w:r>
    </w:p>
    <w:p w:rsidR="00776379" w:rsidRDefault="00776379" w:rsidP="00776379">
      <w:pPr>
        <w:pStyle w:val="a3"/>
        <w:widowControl w:val="0"/>
      </w:pPr>
      <w:r>
        <w:rPr>
          <w:b/>
        </w:rPr>
        <w:t>Удаление буквы</w:t>
      </w:r>
      <w:r>
        <w:t xml:space="preserve"> (символа) - это простейшая функция редактирования. Если вы случайно нажали клавишу с ненужной буквой при вводе текста, то чтобы удалить ошибочно введенный символ,</w:t>
      </w:r>
    </w:p>
    <w:p w:rsidR="00776379" w:rsidRDefault="00776379" w:rsidP="00776379">
      <w:pPr>
        <w:pStyle w:val="a3"/>
        <w:widowControl w:val="0"/>
      </w:pPr>
      <w:r>
        <w:t>• расположенный слева от</w:t>
      </w:r>
      <w:r>
        <w:rPr>
          <w:b/>
        </w:rPr>
        <w:t xml:space="preserve"> </w:t>
      </w:r>
      <w:r>
        <w:t xml:space="preserve">курсора, надо нажать на клавишу </w:t>
      </w:r>
      <w:r>
        <w:rPr>
          <w:lang w:val="en-US"/>
        </w:rPr>
        <w:t>Backspace</w:t>
      </w:r>
      <w:r>
        <w:t>, при этом курсор передвигается на одну позицию влево;</w:t>
      </w:r>
    </w:p>
    <w:p w:rsidR="00776379" w:rsidRDefault="00776379" w:rsidP="00776379">
      <w:pPr>
        <w:pStyle w:val="a3"/>
        <w:widowControl w:val="0"/>
      </w:pPr>
      <w:r>
        <w:t xml:space="preserve">• расположенный справа от курсора, надо нажать на клавишу </w:t>
      </w:r>
      <w:r>
        <w:rPr>
          <w:lang w:val="en-US"/>
        </w:rPr>
        <w:t>Delete</w:t>
      </w:r>
      <w:r>
        <w:t>, при этом курсор остается на месте</w:t>
      </w:r>
    </w:p>
    <w:p w:rsidR="00776379" w:rsidRDefault="00776379" w:rsidP="00776379">
      <w:pPr>
        <w:pStyle w:val="a3"/>
        <w:widowControl w:val="0"/>
      </w:pPr>
      <w:r>
        <w:t xml:space="preserve">Для удаления участка текста надо его выделить и нажать клавишу </w:t>
      </w:r>
      <w:r>
        <w:rPr>
          <w:lang w:val="en-US"/>
        </w:rPr>
        <w:t>Delete</w:t>
      </w:r>
      <w:r>
        <w:t>.</w:t>
      </w:r>
    </w:p>
    <w:p w:rsidR="00776379" w:rsidRDefault="00776379" w:rsidP="00776379">
      <w:pPr>
        <w:pStyle w:val="a3"/>
        <w:widowControl w:val="0"/>
        <w:rPr>
          <w:b/>
        </w:rPr>
      </w:pPr>
      <w:r>
        <w:rPr>
          <w:b/>
        </w:rPr>
        <w:t>Как выделить участок текста?</w:t>
      </w:r>
    </w:p>
    <w:p w:rsidR="00776379" w:rsidRDefault="00776379" w:rsidP="00776379">
      <w:pPr>
        <w:pStyle w:val="a3"/>
        <w:widowControl w:val="0"/>
      </w:pPr>
      <w:r>
        <w:rPr>
          <w:i/>
        </w:rPr>
        <w:t>Полоса выделения -</w:t>
      </w:r>
      <w:r>
        <w:t xml:space="preserve"> это невидимая полоса вдоль левой границы окна документа, используемая для выделения текста с помощью мыши. Чтобы выделить текст надо:</w:t>
      </w:r>
    </w:p>
    <w:p w:rsidR="00776379" w:rsidRDefault="00776379" w:rsidP="00776379">
      <w:pPr>
        <w:pStyle w:val="a3"/>
        <w:widowControl w:val="0"/>
      </w:pPr>
      <w:r>
        <w:t>• установить указатель мыши на полосе выделения рядом с текстом;</w:t>
      </w:r>
    </w:p>
    <w:p w:rsidR="00776379" w:rsidRDefault="00776379" w:rsidP="00776379">
      <w:pPr>
        <w:pStyle w:val="a3"/>
        <w:widowControl w:val="0"/>
      </w:pPr>
      <w:r>
        <w:t>• нажать левую клавишу мыши и, удерживая ее, передвигать мышь в нужном направлении.</w:t>
      </w:r>
    </w:p>
    <w:p w:rsidR="00776379" w:rsidRDefault="00776379" w:rsidP="00776379">
      <w:pPr>
        <w:pStyle w:val="a3"/>
        <w:widowControl w:val="0"/>
        <w:rPr>
          <w:b/>
        </w:rPr>
      </w:pPr>
      <w:r>
        <w:rPr>
          <w:b/>
        </w:rPr>
        <w:t>Для отмены удаления</w:t>
      </w:r>
    </w:p>
    <w:p w:rsidR="00776379" w:rsidRDefault="00776379" w:rsidP="00776379">
      <w:pPr>
        <w:pStyle w:val="a3"/>
        <w:widowControl w:val="0"/>
      </w:pPr>
      <w:r>
        <w:t>• на панели инструментов пиктографического меню нажать на кнопку с изображением изогнутой влево стрелки;</w:t>
      </w:r>
    </w:p>
    <w:p w:rsidR="00776379" w:rsidRDefault="00776379" w:rsidP="00776379">
      <w:pPr>
        <w:pStyle w:val="a3"/>
        <w:widowControl w:val="0"/>
        <w:rPr>
          <w:i/>
        </w:rPr>
      </w:pPr>
      <w:r>
        <w:t xml:space="preserve">• или использовать команду меню </w:t>
      </w:r>
      <w:r>
        <w:rPr>
          <w:i/>
        </w:rPr>
        <w:t xml:space="preserve">Правка + Отменить ввод. </w:t>
      </w:r>
    </w:p>
    <w:p w:rsidR="00776379" w:rsidRDefault="00776379" w:rsidP="00776379">
      <w:pPr>
        <w:pStyle w:val="a3"/>
        <w:widowControl w:val="0"/>
        <w:rPr>
          <w:b/>
        </w:rPr>
      </w:pPr>
      <w:r>
        <w:rPr>
          <w:b/>
        </w:rPr>
        <w:t>Добавление текста:</w:t>
      </w:r>
    </w:p>
    <w:p w:rsidR="00776379" w:rsidRDefault="00776379" w:rsidP="00776379">
      <w:pPr>
        <w:pStyle w:val="a3"/>
        <w:widowControl w:val="0"/>
      </w:pPr>
      <w:r>
        <w:t xml:space="preserve">установить текстовый курсор на конец абзаца и нажать клавишу </w:t>
      </w:r>
      <w:r>
        <w:rPr>
          <w:lang w:val="en-US"/>
        </w:rPr>
        <w:t>Enter</w:t>
      </w:r>
      <w:r>
        <w:t>, чтобы начать новый абзац.</w:t>
      </w:r>
    </w:p>
    <w:p w:rsidR="00776379" w:rsidRDefault="00776379" w:rsidP="00776379">
      <w:pPr>
        <w:pStyle w:val="a3"/>
        <w:widowControl w:val="0"/>
      </w:pPr>
      <w:r>
        <w:t>Существует два вида</w:t>
      </w:r>
      <w:r>
        <w:rPr>
          <w:b/>
        </w:rPr>
        <w:t xml:space="preserve"> копирования и перемещения участков текста.</w:t>
      </w:r>
    </w:p>
    <w:p w:rsidR="00776379" w:rsidRDefault="00776379" w:rsidP="00776379">
      <w:pPr>
        <w:pStyle w:val="a3"/>
        <w:widowControl w:val="0"/>
      </w:pPr>
      <w:r>
        <w:t>1.Ручная техника.</w:t>
      </w:r>
    </w:p>
    <w:p w:rsidR="00776379" w:rsidRDefault="00776379" w:rsidP="00776379">
      <w:pPr>
        <w:pStyle w:val="a3"/>
        <w:widowControl w:val="0"/>
      </w:pPr>
      <w:r>
        <w:t>На небольших расстояниях:</w:t>
      </w:r>
    </w:p>
    <w:p w:rsidR="00776379" w:rsidRDefault="00776379" w:rsidP="00776379">
      <w:pPr>
        <w:pStyle w:val="a3"/>
        <w:widowControl w:val="0"/>
      </w:pPr>
      <w:r>
        <w:t>• выделите текст, который хотите переместить или скопировать;</w:t>
      </w:r>
    </w:p>
    <w:p w:rsidR="00776379" w:rsidRDefault="00776379" w:rsidP="00776379">
      <w:pPr>
        <w:pStyle w:val="a3"/>
        <w:widowControl w:val="0"/>
      </w:pPr>
      <w:r>
        <w:lastRenderedPageBreak/>
        <w:t>• установите указатель мыши на выделенном тексте, нажмите левую кнопку мыши и удерживайте ее - в этот момент вы как бы «схватили» выделенный участок текста. При этом изменится форма гекстового курсора и указателя мыши. Текстовый курсор примет форму штриховой вертикальной линии, а в нижнем конце указателя мыши появится небольшой прямоугольник;</w:t>
      </w:r>
    </w:p>
    <w:p w:rsidR="00776379" w:rsidRDefault="00776379" w:rsidP="00776379">
      <w:pPr>
        <w:pStyle w:val="a3"/>
        <w:widowControl w:val="0"/>
      </w:pPr>
      <w:r>
        <w:t xml:space="preserve">• нажмите клавишу </w:t>
      </w:r>
      <w:r>
        <w:rPr>
          <w:lang w:val="en-US"/>
        </w:rPr>
        <w:t>Ctrl</w:t>
      </w:r>
      <w:r>
        <w:t>, если хотите скопировать выделенный участок текста;</w:t>
      </w:r>
    </w:p>
    <w:p w:rsidR="00776379" w:rsidRDefault="00776379" w:rsidP="00776379">
      <w:pPr>
        <w:pStyle w:val="a3"/>
        <w:widowControl w:val="0"/>
      </w:pPr>
      <w:r>
        <w:t>• перемещая указатель мыши, установите штриховой текстовый курсор в ту позицию, куда хотите переместить или скопировать выделенный участок текста, и отпустите кнопку мыши.</w:t>
      </w:r>
    </w:p>
    <w:p w:rsidR="00776379" w:rsidRDefault="00776379" w:rsidP="00776379">
      <w:pPr>
        <w:pStyle w:val="a3"/>
        <w:widowControl w:val="0"/>
      </w:pPr>
      <w:r>
        <w:t>2. При переносе текста на большие расстояния воспользуйтесь линейками прокрутки:</w:t>
      </w:r>
    </w:p>
    <w:p w:rsidR="00776379" w:rsidRDefault="00776379" w:rsidP="00776379">
      <w:pPr>
        <w:pStyle w:val="a3"/>
        <w:widowControl w:val="0"/>
      </w:pPr>
      <w:r>
        <w:t>• выделите необходимый участок текста;</w:t>
      </w:r>
    </w:p>
    <w:p w:rsidR="00776379" w:rsidRDefault="00776379" w:rsidP="00776379">
      <w:pPr>
        <w:pStyle w:val="a3"/>
        <w:widowControl w:val="0"/>
      </w:pPr>
      <w:r>
        <w:t>• прокрутите текст в окне так, чтобы часть, в которую вы хотите перенести или скопировать текст, стала видимой;</w:t>
      </w:r>
    </w:p>
    <w:p w:rsidR="00776379" w:rsidRDefault="00776379" w:rsidP="00776379">
      <w:pPr>
        <w:pStyle w:val="a3"/>
        <w:widowControl w:val="0"/>
      </w:pPr>
      <w:r>
        <w:t xml:space="preserve">• нажмите клавиши </w:t>
      </w:r>
      <w:r>
        <w:rPr>
          <w:lang w:val="en-US"/>
        </w:rPr>
        <w:t>Ctrl</w:t>
      </w:r>
      <w:r>
        <w:t xml:space="preserve"> и </w:t>
      </w:r>
      <w:r>
        <w:rPr>
          <w:lang w:val="en-US"/>
        </w:rPr>
        <w:t>Shift</w:t>
      </w:r>
      <w:r>
        <w:t xml:space="preserve"> и удерживайте</w:t>
      </w:r>
      <w:r>
        <w:rPr>
          <w:b/>
        </w:rPr>
        <w:t xml:space="preserve"> </w:t>
      </w:r>
      <w:r>
        <w:t>их;</w:t>
      </w:r>
    </w:p>
    <w:p w:rsidR="00776379" w:rsidRDefault="00776379" w:rsidP="00776379">
      <w:pPr>
        <w:pStyle w:val="a3"/>
        <w:widowControl w:val="0"/>
      </w:pPr>
      <w:r>
        <w:t>• установите указатель мыши в позицию текста, куда хотите вставить свой текст, и нажмите правую кнопку мыши.</w:t>
      </w:r>
    </w:p>
    <w:p w:rsidR="00776379" w:rsidRDefault="00776379" w:rsidP="00776379">
      <w:pPr>
        <w:pStyle w:val="a3"/>
        <w:widowControl w:val="0"/>
      </w:pPr>
      <w:r>
        <w:t>Копирование и перемещение участков текста можно также осуществить с помощью Буфера Обмена - участка памяти, в которой временно помещается вырезанный или скопированный текст или графика:</w:t>
      </w:r>
    </w:p>
    <w:p w:rsidR="00776379" w:rsidRDefault="00776379" w:rsidP="00776379">
      <w:pPr>
        <w:pStyle w:val="a3"/>
        <w:widowControl w:val="0"/>
      </w:pPr>
      <w:r>
        <w:t>• выделите текст, который хотите переместить</w:t>
      </w:r>
      <w:r>
        <w:rPr>
          <w:b/>
        </w:rPr>
        <w:t xml:space="preserve"> </w:t>
      </w:r>
      <w:r>
        <w:t>или скопировать;</w:t>
      </w:r>
    </w:p>
    <w:p w:rsidR="00776379" w:rsidRDefault="00776379" w:rsidP="00776379">
      <w:pPr>
        <w:pStyle w:val="a3"/>
        <w:widowControl w:val="0"/>
      </w:pPr>
      <w:r>
        <w:t xml:space="preserve">• выберите одну из команд меню </w:t>
      </w:r>
      <w:r>
        <w:rPr>
          <w:i/>
        </w:rPr>
        <w:t>Правка - Вырезать</w:t>
      </w:r>
      <w:r>
        <w:t xml:space="preserve"> или </w:t>
      </w:r>
      <w:r>
        <w:rPr>
          <w:i/>
        </w:rPr>
        <w:t>Правка - Копировать</w:t>
      </w:r>
      <w:r>
        <w:t>;</w:t>
      </w:r>
    </w:p>
    <w:p w:rsidR="00776379" w:rsidRDefault="00776379" w:rsidP="00776379">
      <w:pPr>
        <w:pStyle w:val="a3"/>
        <w:widowControl w:val="0"/>
      </w:pPr>
      <w:r>
        <w:t>• установите текстовый курсор в нужное место;</w:t>
      </w:r>
    </w:p>
    <w:p w:rsidR="00776379" w:rsidRDefault="00776379" w:rsidP="00776379">
      <w:pPr>
        <w:pStyle w:val="a3"/>
        <w:widowControl w:val="0"/>
        <w:rPr>
          <w:i/>
        </w:rPr>
      </w:pPr>
      <w:r>
        <w:t xml:space="preserve">• выберите команду меню </w:t>
      </w:r>
      <w:r>
        <w:rPr>
          <w:i/>
        </w:rPr>
        <w:t>Правка</w:t>
      </w:r>
      <w:r>
        <w:t xml:space="preserve"> + </w:t>
      </w:r>
      <w:r>
        <w:rPr>
          <w:i/>
        </w:rPr>
        <w:t xml:space="preserve">Вставить. </w:t>
      </w:r>
    </w:p>
    <w:p w:rsidR="00776379" w:rsidRDefault="00776379" w:rsidP="00776379">
      <w:pPr>
        <w:pStyle w:val="a3"/>
        <w:widowControl w:val="0"/>
      </w:pPr>
      <w:r>
        <w:rPr>
          <w:b/>
        </w:rPr>
        <w:t>Сохранение текста</w:t>
      </w:r>
      <w:r>
        <w:t>:</w:t>
      </w:r>
    </w:p>
    <w:p w:rsidR="00776379" w:rsidRDefault="00776379" w:rsidP="00776379">
      <w:pPr>
        <w:pStyle w:val="a3"/>
        <w:widowControl w:val="0"/>
      </w:pPr>
      <w:r>
        <w:t>а) на панели пиктографического меню нажать на кнопку с изображением дискеты;</w:t>
      </w:r>
    </w:p>
    <w:p w:rsidR="00776379" w:rsidRDefault="00776379" w:rsidP="00776379">
      <w:pPr>
        <w:pStyle w:val="a3"/>
        <w:widowControl w:val="0"/>
      </w:pPr>
      <w:r>
        <w:t xml:space="preserve">б) или использовать команду меню </w:t>
      </w:r>
      <w:r>
        <w:rPr>
          <w:i/>
        </w:rPr>
        <w:t>Файл</w:t>
      </w:r>
      <w:r>
        <w:t xml:space="preserve"> + </w:t>
      </w:r>
      <w:r>
        <w:rPr>
          <w:i/>
        </w:rPr>
        <w:t>Сохранить.</w:t>
      </w:r>
      <w:r>
        <w:t xml:space="preserve"> Откроется диалоговое окно, в котором надо выбрать </w:t>
      </w:r>
      <w:r>
        <w:rPr>
          <w:i/>
        </w:rPr>
        <w:t>Сохранить.</w:t>
      </w:r>
    </w:p>
    <w:p w:rsidR="00776379" w:rsidRDefault="00776379" w:rsidP="00776379">
      <w:pPr>
        <w:pStyle w:val="a3"/>
        <w:widowControl w:val="0"/>
      </w:pPr>
      <w:r>
        <w:t xml:space="preserve">В поле </w:t>
      </w:r>
      <w:r>
        <w:rPr>
          <w:i/>
        </w:rPr>
        <w:t>Файл</w:t>
      </w:r>
      <w:r>
        <w:t xml:space="preserve"> диалогового окна </w:t>
      </w:r>
      <w:r>
        <w:rPr>
          <w:i/>
        </w:rPr>
        <w:t>Сохранить</w:t>
      </w:r>
      <w:r>
        <w:t xml:space="preserve"> вы должны ввести имя документа, причем буквы в имени должны быть английскими и расширение у файла .</w:t>
      </w:r>
      <w:r>
        <w:rPr>
          <w:lang w:val="en-US"/>
        </w:rPr>
        <w:t>doc</w:t>
      </w:r>
      <w:r>
        <w:t xml:space="preserve"> . По окончании ввода нажмите на кнопку ОК. Откроется диалоговое окно </w:t>
      </w:r>
      <w:r>
        <w:rPr>
          <w:i/>
        </w:rPr>
        <w:t>Сводка.</w:t>
      </w:r>
      <w:r>
        <w:t xml:space="preserve"> В него можно ввести дополнительную информацию о документе, которая будет храниться в том же файле, что и документ. Нажать кнопку ОК.</w:t>
      </w:r>
    </w:p>
    <w:p w:rsidR="00776379" w:rsidRDefault="00776379" w:rsidP="00776379">
      <w:pPr>
        <w:pStyle w:val="a3"/>
        <w:widowControl w:val="0"/>
      </w:pPr>
      <w:r>
        <w:t xml:space="preserve">На экране монитора текст может представляться в различном масштабе и в различном виде, за это отвечает кнопка </w:t>
      </w:r>
      <w:r>
        <w:rPr>
          <w:i/>
        </w:rPr>
        <w:t>Команда</w:t>
      </w:r>
      <w:r>
        <w:t xml:space="preserve"> меню </w:t>
      </w:r>
      <w:r>
        <w:rPr>
          <w:i/>
        </w:rPr>
        <w:t>Вид</w:t>
      </w:r>
    </w:p>
    <w:p w:rsidR="00776379" w:rsidRDefault="00776379" w:rsidP="00776379">
      <w:pPr>
        <w:pStyle w:val="a3"/>
        <w:widowControl w:val="0"/>
      </w:pPr>
      <w:r>
        <w:rPr>
          <w:i/>
        </w:rPr>
        <w:t>Вид + Разметка страницы</w:t>
      </w:r>
    </w:p>
    <w:p w:rsidR="00776379" w:rsidRDefault="00776379" w:rsidP="00776379">
      <w:pPr>
        <w:pStyle w:val="a3"/>
        <w:widowControl w:val="0"/>
      </w:pPr>
      <w:r>
        <w:t>Разбивает весь текст на страницы. Используется режим Макета.</w:t>
      </w:r>
    </w:p>
    <w:p w:rsidR="00776379" w:rsidRDefault="00776379" w:rsidP="00776379">
      <w:pPr>
        <w:pStyle w:val="a3"/>
        <w:widowControl w:val="0"/>
      </w:pPr>
      <w:r>
        <w:rPr>
          <w:i/>
        </w:rPr>
        <w:t>Вид + Обычный</w:t>
      </w:r>
    </w:p>
    <w:p w:rsidR="00776379" w:rsidRDefault="00776379" w:rsidP="00776379">
      <w:pPr>
        <w:pStyle w:val="a3"/>
        <w:widowControl w:val="0"/>
      </w:pPr>
      <w:r>
        <w:t>Увеличивает страницу на 100%. Изображение текста нормальное.</w:t>
      </w:r>
    </w:p>
    <w:p w:rsidR="00776379" w:rsidRDefault="00776379" w:rsidP="00776379">
      <w:pPr>
        <w:pStyle w:val="a3"/>
        <w:widowControl w:val="0"/>
      </w:pPr>
      <w:r>
        <w:rPr>
          <w:i/>
        </w:rPr>
        <w:t>Вид + Структура Документа</w:t>
      </w:r>
    </w:p>
    <w:p w:rsidR="00776379" w:rsidRDefault="00776379" w:rsidP="00776379">
      <w:pPr>
        <w:pStyle w:val="a3"/>
        <w:widowControl w:val="0"/>
      </w:pPr>
      <w:r>
        <w:t xml:space="preserve">Используется режим Эскиза. </w:t>
      </w:r>
      <w:r>
        <w:rPr>
          <w:lang w:val="en-US"/>
        </w:rPr>
        <w:t>WinWord</w:t>
      </w:r>
      <w:r>
        <w:t xml:space="preserve"> способен отображать на экране непечатаемые символы, такие, как пробел, конец абзаца, табуляцию.</w:t>
      </w:r>
    </w:p>
    <w:p w:rsidR="00776379" w:rsidRDefault="00776379" w:rsidP="00776379">
      <w:pPr>
        <w:pStyle w:val="a3"/>
        <w:widowControl w:val="0"/>
      </w:pPr>
      <w:r>
        <w:t>Большинство функций форматирования вызываются с помощью панели инструментов форматирования. Панель инструментов форматирования содержит различные поля, с помощью которых можно вызывать функции редактирования.</w:t>
      </w:r>
    </w:p>
    <w:p w:rsidR="00776379" w:rsidRDefault="00776379" w:rsidP="00776379">
      <w:pPr>
        <w:pStyle w:val="a3"/>
        <w:widowControl w:val="0"/>
      </w:pPr>
      <w:r>
        <w:t>Для того чтобы отформатировать символ или группу символов с помощью панели инструментов форматирования, надо</w:t>
      </w:r>
    </w:p>
    <w:p w:rsidR="00776379" w:rsidRDefault="00776379" w:rsidP="00776379">
      <w:pPr>
        <w:pStyle w:val="a3"/>
        <w:widowControl w:val="0"/>
      </w:pPr>
      <w:r>
        <w:t>• выделить символ или группу символов;</w:t>
      </w:r>
    </w:p>
    <w:p w:rsidR="00776379" w:rsidRDefault="00776379" w:rsidP="00776379">
      <w:pPr>
        <w:pStyle w:val="a3"/>
        <w:widowControl w:val="0"/>
      </w:pPr>
      <w:r>
        <w:t>• открыть список шрифтов и выбрать нужный, задать размер шрифта и выбрать стиль его написания;</w:t>
      </w:r>
    </w:p>
    <w:p w:rsidR="00776379" w:rsidRDefault="00776379" w:rsidP="00776379">
      <w:pPr>
        <w:pStyle w:val="a3"/>
        <w:widowControl w:val="0"/>
      </w:pPr>
      <w:r>
        <w:t xml:space="preserve">• щелкнуть мышью в любом месте документа, чтобы убрать выделение. </w:t>
      </w:r>
    </w:p>
    <w:p w:rsidR="00776379" w:rsidRDefault="00776379" w:rsidP="00776379">
      <w:pPr>
        <w:pStyle w:val="a3"/>
        <w:widowControl w:val="0"/>
      </w:pPr>
      <w:r>
        <w:t xml:space="preserve">Для </w:t>
      </w:r>
      <w:r>
        <w:rPr>
          <w:b/>
        </w:rPr>
        <w:t>вставки рисунков в текст</w:t>
      </w:r>
      <w:r>
        <w:t xml:space="preserve"> в текстовом процессоре </w:t>
      </w:r>
      <w:r>
        <w:rPr>
          <w:lang w:val="en-US"/>
        </w:rPr>
        <w:t>Word</w:t>
      </w:r>
      <w:r>
        <w:t xml:space="preserve"> предусмотрена </w:t>
      </w:r>
      <w:r>
        <w:lastRenderedPageBreak/>
        <w:t xml:space="preserve">специальная операция в строке меню </w:t>
      </w:r>
      <w:r>
        <w:rPr>
          <w:i/>
        </w:rPr>
        <w:t>Вставка.</w:t>
      </w:r>
      <w:r>
        <w:t xml:space="preserve"> Можно вставить в текст стандартные картинки текстового процессора </w:t>
      </w:r>
      <w:r>
        <w:rPr>
          <w:lang w:val="en-US"/>
        </w:rPr>
        <w:t>Word</w:t>
      </w:r>
      <w:r>
        <w:t>:</w:t>
      </w:r>
    </w:p>
    <w:p w:rsidR="00776379" w:rsidRDefault="00776379" w:rsidP="00776379">
      <w:pPr>
        <w:pStyle w:val="a3"/>
        <w:widowControl w:val="0"/>
      </w:pPr>
      <w:r>
        <w:t>• установите текстовый курсор в один из пустых абзацев;</w:t>
      </w:r>
    </w:p>
    <w:p w:rsidR="00776379" w:rsidRDefault="00776379" w:rsidP="00776379">
      <w:pPr>
        <w:pStyle w:val="a3"/>
        <w:widowControl w:val="0"/>
      </w:pPr>
      <w:r>
        <w:t xml:space="preserve">• выберите команду меню </w:t>
      </w:r>
      <w:r>
        <w:rPr>
          <w:i/>
        </w:rPr>
        <w:t>Вставка</w:t>
      </w:r>
      <w:r>
        <w:t xml:space="preserve"> + </w:t>
      </w:r>
      <w:r>
        <w:rPr>
          <w:i/>
        </w:rPr>
        <w:t>Рисунок,</w:t>
      </w:r>
    </w:p>
    <w:p w:rsidR="00776379" w:rsidRDefault="00776379" w:rsidP="00776379">
      <w:pPr>
        <w:pStyle w:val="a3"/>
        <w:widowControl w:val="0"/>
      </w:pPr>
      <w:r>
        <w:t>• в появившемся диалоговом окне выберите файл с расширением .</w:t>
      </w:r>
      <w:r>
        <w:rPr>
          <w:lang w:val="en-US"/>
        </w:rPr>
        <w:t>wmf</w:t>
      </w:r>
      <w:r>
        <w:t xml:space="preserve"> (эти файлы находятся в каталоге </w:t>
      </w:r>
      <w:r>
        <w:rPr>
          <w:lang w:val="en-US"/>
        </w:rPr>
        <w:t>Clipart</w:t>
      </w:r>
      <w:r>
        <w:t>);</w:t>
      </w:r>
    </w:p>
    <w:p w:rsidR="00776379" w:rsidRDefault="00776379" w:rsidP="00776379">
      <w:pPr>
        <w:pStyle w:val="a3"/>
        <w:widowControl w:val="0"/>
      </w:pPr>
      <w:r>
        <w:t xml:space="preserve">• если хотите просмотреть содержимое файла прямо в диалоговом окне, установите опцию </w:t>
      </w:r>
      <w:r>
        <w:rPr>
          <w:i/>
        </w:rPr>
        <w:t>Просмотр;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закончите диалог с помощью кнопки ОК;</w:t>
      </w:r>
    </w:p>
    <w:p w:rsidR="00776379" w:rsidRDefault="00776379" w:rsidP="00776379">
      <w:pPr>
        <w:pStyle w:val="a3"/>
        <w:widowControl w:val="0"/>
      </w:pPr>
      <w:r>
        <w:t>• сделайте преобразование рисунка.</w:t>
      </w:r>
    </w:p>
    <w:p w:rsidR="00776379" w:rsidRDefault="00776379" w:rsidP="00776379">
      <w:pPr>
        <w:pStyle w:val="a3"/>
        <w:widowControl w:val="0"/>
      </w:pPr>
      <w:r>
        <w:rPr>
          <w:b/>
        </w:rPr>
        <w:t>Создание собственных рисунков</w:t>
      </w:r>
      <w:r>
        <w:t xml:space="preserve">, выполненных в графическом редакторе </w:t>
      </w:r>
      <w:r>
        <w:rPr>
          <w:lang w:val="en-US"/>
        </w:rPr>
        <w:t>Paintbrush</w:t>
      </w:r>
      <w:r>
        <w:t>:</w:t>
      </w:r>
    </w:p>
    <w:p w:rsidR="00776379" w:rsidRDefault="00776379" w:rsidP="00776379">
      <w:pPr>
        <w:pStyle w:val="a3"/>
        <w:widowControl w:val="0"/>
      </w:pPr>
      <w:r>
        <w:t xml:space="preserve">• нарисуйте в графическом редакторе </w:t>
      </w:r>
      <w:r>
        <w:rPr>
          <w:lang w:val="en-US"/>
        </w:rPr>
        <w:t>Paintbrush</w:t>
      </w:r>
      <w:r>
        <w:t xml:space="preserve"> картинку, которую хотите вставить в текст;</w:t>
      </w:r>
    </w:p>
    <w:p w:rsidR="00776379" w:rsidRDefault="00776379" w:rsidP="00776379">
      <w:pPr>
        <w:pStyle w:val="a3"/>
        <w:widowControl w:val="0"/>
      </w:pPr>
      <w:r>
        <w:t xml:space="preserve">• с помощью инструмента </w:t>
      </w:r>
      <w:r>
        <w:rPr>
          <w:i/>
        </w:rPr>
        <w:t>Ножницы</w:t>
      </w:r>
      <w:r>
        <w:t xml:space="preserve"> отметьте картинку и скопируйте ее в </w:t>
      </w:r>
      <w:r>
        <w:rPr>
          <w:i/>
        </w:rPr>
        <w:t>Буфер Обмена;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с помощью комбинации клавиш </w:t>
      </w:r>
      <w:r>
        <w:rPr>
          <w:lang w:val="en-US"/>
        </w:rPr>
        <w:t>Alt</w:t>
      </w:r>
      <w:r>
        <w:t xml:space="preserve"> + </w:t>
      </w:r>
      <w:r>
        <w:rPr>
          <w:lang w:val="en-US"/>
        </w:rPr>
        <w:t>Tab</w:t>
      </w:r>
      <w:r>
        <w:t xml:space="preserve"> перейдите в текстовый процессор </w:t>
      </w:r>
      <w:r>
        <w:rPr>
          <w:lang w:val="en-US"/>
        </w:rPr>
        <w:t>Word</w:t>
      </w:r>
      <w:r>
        <w:t xml:space="preserve"> (если он у вас не загружен, то перейдите в Диспетчер Программ и запустите его);</w:t>
      </w:r>
    </w:p>
    <w:p w:rsidR="00776379" w:rsidRDefault="00776379" w:rsidP="00776379">
      <w:pPr>
        <w:pStyle w:val="a3"/>
        <w:widowControl w:val="0"/>
      </w:pPr>
      <w:r>
        <w:t xml:space="preserve">• выберите команду меню </w:t>
      </w:r>
      <w:r>
        <w:rPr>
          <w:i/>
        </w:rPr>
        <w:t>Правка</w:t>
      </w:r>
      <w:r>
        <w:t xml:space="preserve"> + </w:t>
      </w:r>
      <w:r>
        <w:rPr>
          <w:i/>
        </w:rPr>
        <w:t>Вставить</w:t>
      </w:r>
      <w:r>
        <w:t xml:space="preserve"> или соответствующую кнопку в пиктографическом меню;</w:t>
      </w:r>
    </w:p>
    <w:p w:rsidR="00776379" w:rsidRDefault="00776379" w:rsidP="00776379">
      <w:pPr>
        <w:pStyle w:val="a3"/>
        <w:widowControl w:val="0"/>
      </w:pPr>
      <w:r>
        <w:t>• сделайте преобразования рисунка.</w:t>
      </w:r>
    </w:p>
    <w:p w:rsidR="00776379" w:rsidRDefault="00776379" w:rsidP="00776379">
      <w:pPr>
        <w:pStyle w:val="a3"/>
        <w:widowControl w:val="0"/>
      </w:pPr>
      <w:r>
        <w:rPr>
          <w:b/>
        </w:rPr>
        <w:t>Стиль</w:t>
      </w:r>
      <w:r>
        <w:t xml:space="preserve"> </w:t>
      </w:r>
      <w:r>
        <w:rPr>
          <w:b/>
        </w:rPr>
        <w:t>оформления</w:t>
      </w:r>
      <w:r>
        <w:t xml:space="preserve"> - это набор описания различных форматов абзацев. Каждый формат абзаца имеет свое имя и состоит из последовательности инструкций форматирования. Стиль хранится совместно с документом.</w:t>
      </w:r>
    </w:p>
    <w:p w:rsidR="00776379" w:rsidRDefault="00776379" w:rsidP="00776379">
      <w:pPr>
        <w:pStyle w:val="a3"/>
        <w:widowControl w:val="0"/>
      </w:pPr>
      <w:r>
        <w:t>Создание стиля оформления возможно следующим образом:</w:t>
      </w:r>
    </w:p>
    <w:p w:rsidR="00776379" w:rsidRDefault="00776379" w:rsidP="00776379">
      <w:pPr>
        <w:pStyle w:val="a3"/>
        <w:widowControl w:val="0"/>
      </w:pPr>
      <w:r>
        <w:t xml:space="preserve">• выберите команду меню </w:t>
      </w:r>
      <w:r>
        <w:rPr>
          <w:i/>
        </w:rPr>
        <w:t>Формат</w:t>
      </w:r>
      <w:r>
        <w:t xml:space="preserve"> + </w:t>
      </w:r>
      <w:r>
        <w:rPr>
          <w:i/>
        </w:rPr>
        <w:t>Стиль;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в диалоговом окне создания стиля в поле </w:t>
      </w:r>
      <w:r>
        <w:rPr>
          <w:i/>
        </w:rPr>
        <w:t>Имя Стиля</w:t>
      </w:r>
      <w:r>
        <w:t xml:space="preserve"> введите имя стиля;</w:t>
      </w:r>
    </w:p>
    <w:p w:rsidR="00776379" w:rsidRDefault="00776379" w:rsidP="00776379">
      <w:pPr>
        <w:pStyle w:val="a3"/>
        <w:widowControl w:val="0"/>
      </w:pPr>
      <w:r>
        <w:t xml:space="preserve">• нажмите кнопку </w:t>
      </w:r>
      <w:r>
        <w:rPr>
          <w:i/>
        </w:rPr>
        <w:t>Определить;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для определения форматов в группе </w:t>
      </w:r>
      <w:r>
        <w:rPr>
          <w:i/>
        </w:rPr>
        <w:t>Оформление</w:t>
      </w:r>
      <w:r>
        <w:t xml:space="preserve"> следует выбрать желаемую кнопку объекта форматирования </w:t>
      </w:r>
      <w:r>
        <w:rPr>
          <w:i/>
        </w:rPr>
        <w:t>(Символ. ., Абзац..., Табуляция..., Обрамление..., Кадр .. или Язык ..);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завершение установок в этих диалоговых окнах производится кнопкой ОК, после этого вы опять возвращаетесь в окно создания стиля;</w:t>
      </w:r>
    </w:p>
    <w:p w:rsidR="00776379" w:rsidRDefault="00776379" w:rsidP="00776379">
      <w:pPr>
        <w:pStyle w:val="a3"/>
        <w:widowControl w:val="0"/>
      </w:pPr>
      <w:r>
        <w:t xml:space="preserve">• после создания стиля надо щелкнуть указателем мыши по кнопке </w:t>
      </w:r>
      <w:r>
        <w:rPr>
          <w:i/>
        </w:rPr>
        <w:t>Заменить;</w:t>
      </w:r>
    </w:p>
    <w:p w:rsidR="00776379" w:rsidRDefault="00776379" w:rsidP="00776379">
      <w:pPr>
        <w:pStyle w:val="a3"/>
        <w:widowControl w:val="0"/>
      </w:pPr>
      <w:r>
        <w:t xml:space="preserve">• в завершение создания стиля надо нажать кнопку </w:t>
      </w:r>
      <w:r>
        <w:rPr>
          <w:i/>
        </w:rPr>
        <w:t>Применить.</w:t>
      </w:r>
    </w:p>
    <w:p w:rsidR="00776379" w:rsidRDefault="00776379" w:rsidP="00776379">
      <w:pPr>
        <w:pStyle w:val="a3"/>
        <w:widowControl w:val="0"/>
      </w:pPr>
      <w:r>
        <w:t xml:space="preserve">Если у вас уже есть готовый стиль, то для того чтобы применить его к вашему отмеченному тексту, на панели инструментов </w:t>
      </w:r>
      <w:r>
        <w:rPr>
          <w:i/>
        </w:rPr>
        <w:t>форматирования</w:t>
      </w:r>
      <w:r>
        <w:t xml:space="preserve"> нужно выбрать первое слева комбинированное окно и выбрать нужный стиль</w:t>
      </w:r>
    </w:p>
    <w:p w:rsidR="00776379" w:rsidRDefault="00776379" w:rsidP="00776379">
      <w:pPr>
        <w:pStyle w:val="a3"/>
        <w:widowControl w:val="0"/>
      </w:pPr>
      <w:r>
        <w:t xml:space="preserve">С помощью текстового процессора </w:t>
      </w:r>
      <w:r>
        <w:rPr>
          <w:lang w:val="en-US"/>
        </w:rPr>
        <w:t>Word</w:t>
      </w:r>
      <w:r>
        <w:t xml:space="preserve"> можно создавать таблицы путем преобразования текста или создания пустой таблицы с последующим заполнением ячеек.</w:t>
      </w:r>
    </w:p>
    <w:p w:rsidR="00776379" w:rsidRDefault="00776379" w:rsidP="00776379">
      <w:pPr>
        <w:pStyle w:val="a3"/>
        <w:widowControl w:val="0"/>
        <w:rPr>
          <w:b/>
        </w:rPr>
      </w:pPr>
      <w:r>
        <w:rPr>
          <w:b/>
        </w:rPr>
        <w:t>Создание таблицы путем преобразования текста</w:t>
      </w:r>
    </w:p>
    <w:p w:rsidR="00776379" w:rsidRDefault="00776379" w:rsidP="00776379">
      <w:pPr>
        <w:pStyle w:val="a3"/>
        <w:widowControl w:val="0"/>
      </w:pPr>
      <w:r>
        <w:t>•введите текст, разделяя будущие ячейки таблицы с помощью табуляции (если текст уже введен, разделите его на ячейки с помощью табуляции);</w:t>
      </w:r>
    </w:p>
    <w:p w:rsidR="00776379" w:rsidRDefault="00776379" w:rsidP="00776379">
      <w:pPr>
        <w:pStyle w:val="a3"/>
        <w:widowControl w:val="0"/>
      </w:pPr>
      <w:r>
        <w:t>• выделите текст, который необходимо преобразовать в таблицу;</w:t>
      </w:r>
    </w:p>
    <w:p w:rsidR="00776379" w:rsidRDefault="00776379" w:rsidP="00776379">
      <w:pPr>
        <w:pStyle w:val="a3"/>
        <w:widowControl w:val="0"/>
      </w:pPr>
      <w:r>
        <w:t xml:space="preserve">• включите отображение сетки таблицы с помощью команды меню </w:t>
      </w:r>
      <w:r>
        <w:rPr>
          <w:i/>
        </w:rPr>
        <w:t>Таблица + Линии Сетки,</w:t>
      </w:r>
    </w:p>
    <w:p w:rsidR="00776379" w:rsidRDefault="00776379" w:rsidP="00776379">
      <w:pPr>
        <w:pStyle w:val="a3"/>
        <w:widowControl w:val="0"/>
      </w:pPr>
      <w:r>
        <w:t xml:space="preserve">• выберите команду меню </w:t>
      </w:r>
      <w:r>
        <w:rPr>
          <w:i/>
        </w:rPr>
        <w:t>Таблица</w:t>
      </w:r>
      <w:r>
        <w:t xml:space="preserve"> + </w:t>
      </w:r>
      <w:r>
        <w:rPr>
          <w:i/>
        </w:rPr>
        <w:t>Преобразовать текст;</w:t>
      </w:r>
    </w:p>
    <w:p w:rsidR="00776379" w:rsidRDefault="00776379" w:rsidP="00776379">
      <w:pPr>
        <w:pStyle w:val="a3"/>
        <w:widowControl w:val="0"/>
      </w:pPr>
      <w:r>
        <w:t>• нажмите кнопку ОК.</w:t>
      </w:r>
    </w:p>
    <w:p w:rsidR="00776379" w:rsidRDefault="00776379" w:rsidP="00776379">
      <w:pPr>
        <w:pStyle w:val="a3"/>
        <w:widowControl w:val="0"/>
        <w:rPr>
          <w:b/>
        </w:rPr>
      </w:pPr>
      <w:r>
        <w:rPr>
          <w:b/>
        </w:rPr>
        <w:t>Создание пустой таблицы с последующим заполнением ячеек:</w:t>
      </w:r>
    </w:p>
    <w:p w:rsidR="00776379" w:rsidRDefault="00776379" w:rsidP="00776379">
      <w:pPr>
        <w:pStyle w:val="a3"/>
        <w:widowControl w:val="0"/>
      </w:pPr>
      <w:r>
        <w:t>1-й способ :</w:t>
      </w:r>
    </w:p>
    <w:p w:rsidR="00776379" w:rsidRDefault="00776379" w:rsidP="00776379">
      <w:pPr>
        <w:pStyle w:val="a3"/>
        <w:widowControl w:val="0"/>
      </w:pPr>
      <w:r>
        <w:t>• установите текстовый курсор в том месте, где хотите расположить</w:t>
      </w:r>
      <w:r>
        <w:rPr>
          <w:b/>
        </w:rPr>
        <w:t xml:space="preserve"> </w:t>
      </w:r>
      <w:r>
        <w:t>таблицу;</w:t>
      </w:r>
    </w:p>
    <w:p w:rsidR="00776379" w:rsidRDefault="00776379" w:rsidP="00776379">
      <w:pPr>
        <w:pStyle w:val="a3"/>
        <w:widowControl w:val="0"/>
      </w:pPr>
      <w:r>
        <w:t xml:space="preserve">• выберите команду меню </w:t>
      </w:r>
      <w:r>
        <w:rPr>
          <w:i/>
        </w:rPr>
        <w:t>Таблица + Вставить Таблицу;</w:t>
      </w:r>
    </w:p>
    <w:p w:rsidR="00776379" w:rsidRDefault="00776379" w:rsidP="00776379">
      <w:pPr>
        <w:pStyle w:val="a3"/>
        <w:widowControl w:val="0"/>
      </w:pPr>
      <w:r>
        <w:lastRenderedPageBreak/>
        <w:t>• в появившемся диалоговом окне окажите необходимое число столбцов и строк;</w:t>
      </w:r>
    </w:p>
    <w:p w:rsidR="00776379" w:rsidRDefault="00776379" w:rsidP="00776379">
      <w:pPr>
        <w:pStyle w:val="a3"/>
        <w:widowControl w:val="0"/>
      </w:pPr>
      <w:r>
        <w:t>2-й способ:</w:t>
      </w:r>
    </w:p>
    <w:p w:rsidR="00776379" w:rsidRDefault="00776379" w:rsidP="00776379">
      <w:pPr>
        <w:pStyle w:val="a3"/>
        <w:widowControl w:val="0"/>
      </w:pPr>
      <w:r>
        <w:t>• установите текстовый курсор в том месте, где хотите расположить таблицу;</w:t>
      </w:r>
    </w:p>
    <w:p w:rsidR="00776379" w:rsidRDefault="00776379" w:rsidP="00776379">
      <w:pPr>
        <w:pStyle w:val="a3"/>
        <w:widowControl w:val="0"/>
      </w:pPr>
      <w:r>
        <w:t>• в строке пиктографического меню нажмите на кнопку с изображением таблицы, в появившейся сетке выделите необходимое число строк и столбцов.</w:t>
      </w:r>
    </w:p>
    <w:p w:rsidR="00776379" w:rsidRDefault="00776379" w:rsidP="00776379">
      <w:pPr>
        <w:pStyle w:val="a3"/>
        <w:widowControl w:val="0"/>
      </w:pPr>
      <w:r>
        <w:t>Разделительные линии между колонками и строками в таблице при печати на бумаге отсутствуют. На экране вы видите только пунктирные линии, служащие для ориентировки, и на печать не выводимые. Для того чтобы эти линии были видны при выводе на печать надо</w:t>
      </w:r>
    </w:p>
    <w:p w:rsidR="00776379" w:rsidRDefault="00776379" w:rsidP="00776379">
      <w:pPr>
        <w:pStyle w:val="a3"/>
        <w:widowControl w:val="0"/>
      </w:pPr>
      <w:r>
        <w:t>• выделить таблицу;</w:t>
      </w:r>
    </w:p>
    <w:p w:rsidR="00776379" w:rsidRDefault="00776379" w:rsidP="00776379">
      <w:pPr>
        <w:pStyle w:val="a3"/>
        <w:widowControl w:val="0"/>
      </w:pPr>
      <w:r>
        <w:t xml:space="preserve">• выбрать команду меню </w:t>
      </w:r>
      <w:r>
        <w:rPr>
          <w:i/>
        </w:rPr>
        <w:t>Формат</w:t>
      </w:r>
      <w:r>
        <w:t xml:space="preserve"> + </w:t>
      </w:r>
      <w:r>
        <w:rPr>
          <w:i/>
        </w:rPr>
        <w:t>Обрамление',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в появившемся диалоговом окне указать тип </w:t>
      </w:r>
      <w:r>
        <w:rPr>
          <w:i/>
        </w:rPr>
        <w:t>Сетка</w:t>
      </w:r>
      <w:r>
        <w:t xml:space="preserve"> и задать толщину линии;</w:t>
      </w:r>
    </w:p>
    <w:p w:rsidR="00776379" w:rsidRDefault="00776379" w:rsidP="00776379">
      <w:pPr>
        <w:pStyle w:val="a3"/>
        <w:widowControl w:val="0"/>
      </w:pPr>
      <w:r>
        <w:t>• нажать ОК.</w:t>
      </w:r>
    </w:p>
    <w:p w:rsidR="00776379" w:rsidRDefault="00776379" w:rsidP="00776379">
      <w:pPr>
        <w:pStyle w:val="a3"/>
        <w:widowControl w:val="0"/>
      </w:pPr>
      <w:r>
        <w:t xml:space="preserve">В текстовом процессоре </w:t>
      </w:r>
      <w:r>
        <w:rPr>
          <w:lang w:val="en-US"/>
        </w:rPr>
        <w:t>Word</w:t>
      </w:r>
      <w:r>
        <w:t xml:space="preserve"> у пользователя имеется возможность </w:t>
      </w:r>
      <w:r>
        <w:rPr>
          <w:b/>
        </w:rPr>
        <w:t>одновременно открывать вплоть до девяти окон</w:t>
      </w:r>
      <w:r>
        <w:t xml:space="preserve"> документов. Независимо от других документов вы можете производить редактирование активного документа.</w:t>
      </w:r>
    </w:p>
    <w:p w:rsidR="00776379" w:rsidRDefault="00776379" w:rsidP="00776379">
      <w:pPr>
        <w:pStyle w:val="a3"/>
        <w:widowControl w:val="0"/>
      </w:pPr>
      <w:r>
        <w:t xml:space="preserve">Окно, находящееся на первом плане, является активным. Для того чтобы перейти в другое окно, надо выбрать команду меню </w:t>
      </w:r>
      <w:r>
        <w:rPr>
          <w:i/>
        </w:rPr>
        <w:t>Окно</w:t>
      </w:r>
      <w:r>
        <w:t xml:space="preserve"> + </w:t>
      </w:r>
      <w:r>
        <w:rPr>
          <w:i/>
        </w:rPr>
        <w:t>Название окна,</w:t>
      </w:r>
      <w:r>
        <w:t xml:space="preserve"> к которому хотите перейти.</w:t>
      </w:r>
    </w:p>
    <w:p w:rsidR="00776379" w:rsidRDefault="00776379" w:rsidP="00776379">
      <w:pPr>
        <w:pStyle w:val="a3"/>
        <w:widowControl w:val="0"/>
      </w:pPr>
      <w:r>
        <w:t xml:space="preserve">Для того чтобы закрыть окно, надо выбрать команду меню </w:t>
      </w:r>
      <w:r>
        <w:rPr>
          <w:i/>
        </w:rPr>
        <w:t>Файл</w:t>
      </w:r>
      <w:r>
        <w:t xml:space="preserve"> + </w:t>
      </w:r>
      <w:r>
        <w:rPr>
          <w:i/>
        </w:rPr>
        <w:t>Закрыть.</w:t>
      </w:r>
    </w:p>
    <w:p w:rsidR="00776379" w:rsidRDefault="00776379" w:rsidP="00776379">
      <w:pPr>
        <w:pStyle w:val="a3"/>
        <w:widowControl w:val="0"/>
      </w:pPr>
      <w:r>
        <w:t>Для перемещения текста из одного окна в другое надо</w:t>
      </w:r>
    </w:p>
    <w:p w:rsidR="00776379" w:rsidRDefault="00776379" w:rsidP="00776379">
      <w:pPr>
        <w:pStyle w:val="a3"/>
        <w:widowControl w:val="0"/>
      </w:pPr>
      <w:r>
        <w:t>• загрузить файл с документом, в который хотите переместить</w:t>
      </w:r>
      <w:r>
        <w:rPr>
          <w:b/>
        </w:rPr>
        <w:t xml:space="preserve"> </w:t>
      </w:r>
      <w:r>
        <w:t>текст;</w:t>
      </w:r>
    </w:p>
    <w:p w:rsidR="00776379" w:rsidRDefault="00776379" w:rsidP="00776379">
      <w:pPr>
        <w:pStyle w:val="a3"/>
        <w:widowControl w:val="0"/>
      </w:pPr>
      <w:r>
        <w:t>• загрузить файл с документом, из которого хотите переместить текст;</w:t>
      </w:r>
    </w:p>
    <w:p w:rsidR="00776379" w:rsidRDefault="00776379" w:rsidP="00776379">
      <w:pPr>
        <w:pStyle w:val="a3"/>
        <w:widowControl w:val="0"/>
      </w:pPr>
      <w:r>
        <w:t xml:space="preserve">• пометить весь текст, который хотите переместить, и скопировать его в буфер обмена </w:t>
      </w:r>
      <w:r>
        <w:rPr>
          <w:i/>
        </w:rPr>
        <w:t>(Правка</w:t>
      </w:r>
      <w:r>
        <w:t xml:space="preserve"> + </w:t>
      </w:r>
      <w:r>
        <w:rPr>
          <w:i/>
        </w:rPr>
        <w:t>Копировать);</w:t>
      </w:r>
    </w:p>
    <w:p w:rsidR="00776379" w:rsidRDefault="00776379" w:rsidP="00776379">
      <w:pPr>
        <w:pStyle w:val="a3"/>
        <w:widowControl w:val="0"/>
      </w:pPr>
      <w:r>
        <w:rPr>
          <w:i/>
        </w:rPr>
        <w:t>•</w:t>
      </w:r>
      <w:r>
        <w:t xml:space="preserve"> перейти в то окно, где загружен документ, в который необходимо переместить текст;</w:t>
      </w:r>
    </w:p>
    <w:p w:rsidR="00776379" w:rsidRDefault="00776379" w:rsidP="00776379">
      <w:pPr>
        <w:pStyle w:val="a3"/>
        <w:widowControl w:val="0"/>
      </w:pPr>
      <w:r>
        <w:t>• поставить курсор в то место, в котором должен быть</w:t>
      </w:r>
      <w:r>
        <w:rPr>
          <w:b/>
        </w:rPr>
        <w:t xml:space="preserve"> </w:t>
      </w:r>
      <w:r>
        <w:t xml:space="preserve">этот текст, и выбрать команду меню </w:t>
      </w:r>
      <w:r>
        <w:rPr>
          <w:i/>
        </w:rPr>
        <w:t>Правка + Вставить.</w:t>
      </w:r>
    </w:p>
    <w:p w:rsidR="00776379" w:rsidRDefault="00776379" w:rsidP="00776379">
      <w:pPr>
        <w:pStyle w:val="a3"/>
        <w:widowControl w:val="0"/>
      </w:pPr>
      <w:r>
        <w:t xml:space="preserve">Мы описали лишь малую часть возможностей текстового процессора </w:t>
      </w:r>
      <w:r>
        <w:rPr>
          <w:lang w:val="en-US"/>
        </w:rPr>
        <w:t>Word</w:t>
      </w:r>
      <w:r>
        <w:t>, но освоение их поможет производить практически полезную работу с этой сложной программой и понять ее стиль, после чего освоение остальных возможностей не составит труда.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rPr>
          <w:b/>
          <w:i/>
        </w:rPr>
      </w:pPr>
      <w:r>
        <w:rPr>
          <w:b/>
          <w:i/>
        </w:rPr>
        <w:t xml:space="preserve">Настольная издательская система </w:t>
      </w:r>
      <w:r>
        <w:rPr>
          <w:b/>
          <w:i/>
          <w:lang w:val="en-US"/>
        </w:rPr>
        <w:t>PageMaker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rPr>
          <w:lang w:val="en-US"/>
        </w:rPr>
        <w:t>PageMaker</w:t>
      </w:r>
      <w:r>
        <w:t xml:space="preserve"> (</w:t>
      </w:r>
      <w:r>
        <w:rPr>
          <w:lang w:val="en-US"/>
        </w:rPr>
        <w:t>PM</w:t>
      </w:r>
      <w:r>
        <w:t xml:space="preserve">) - одна из самых мощных и популярных у профессионалов издательских систем. С ее помощью можно подготовить оригинал-макет толстой книги, включающей иллюстрации, формулы, таблицы, другие сложные элементы. Последние версии программы полностью совместимы по интерфейсу с </w:t>
      </w:r>
      <w:r>
        <w:rPr>
          <w:lang w:val="en-US"/>
        </w:rPr>
        <w:t>Windows</w:t>
      </w:r>
      <w:r>
        <w:t xml:space="preserve"> и допускают импорт и конвертацию файлов из любых Windows-приложений; возможен и импорт текстовых файлов. Разработчик современных версий программы </w:t>
      </w:r>
      <w:r>
        <w:rPr>
          <w:lang w:val="en-US"/>
        </w:rPr>
        <w:t>PM</w:t>
      </w:r>
      <w:r>
        <w:t xml:space="preserve"> - фирма «</w:t>
      </w:r>
      <w:r>
        <w:rPr>
          <w:lang w:val="en-US"/>
        </w:rPr>
        <w:t>Adobe</w:t>
      </w:r>
      <w:r>
        <w:t>».</w:t>
      </w:r>
    </w:p>
    <w:p w:rsidR="00776379" w:rsidRDefault="00776379" w:rsidP="00776379">
      <w:pPr>
        <w:pStyle w:val="a3"/>
        <w:widowControl w:val="0"/>
      </w:pPr>
      <w:r>
        <w:t xml:space="preserve">При подготовке к изданию книг </w:t>
      </w:r>
      <w:r>
        <w:rPr>
          <w:lang w:val="en-US"/>
        </w:rPr>
        <w:t>PageMaker</w:t>
      </w:r>
      <w:r>
        <w:t xml:space="preserve">, предоставляет значительно больше возможностей, чем текстовый процессор </w:t>
      </w:r>
      <w:r>
        <w:rPr>
          <w:lang w:val="en-US"/>
        </w:rPr>
        <w:t>Word</w:t>
      </w:r>
      <w:r>
        <w:t>. Это связано с наличием средств управления проектами, включающими создание шаблонов и стилей, оглавлений и предметных указателей и т.д. К примеру, главы 1 - 6 данной книги подготовлены к изданию в PM.</w:t>
      </w:r>
    </w:p>
    <w:p w:rsidR="00776379" w:rsidRDefault="00776379" w:rsidP="00776379">
      <w:pPr>
        <w:pStyle w:val="a3"/>
        <w:widowControl w:val="0"/>
      </w:pPr>
      <w:r>
        <w:t xml:space="preserve">Для вызова диалоговой панели выбора (установки) параметров работы или выполнения команд необходимо установить курсор мыши на пункт меню или команду и щелкнуть кнопкой или нажать клавиши </w:t>
      </w:r>
      <w:r>
        <w:rPr>
          <w:lang w:val="en-US"/>
        </w:rPr>
        <w:t>Alt</w:t>
      </w:r>
      <w:r>
        <w:t xml:space="preserve"> - </w:t>
      </w:r>
      <w:r>
        <w:rPr>
          <w:lang w:val="en-US"/>
        </w:rPr>
        <w:t>F</w:t>
      </w:r>
      <w:r>
        <w:t xml:space="preserve">10 и клавишу, соответствующую выделенной букве. Выполнение команд происходит после подтверждения правильности установки всех параметров (выбора значений) активизацией экранной кнопки ОК или </w:t>
      </w:r>
      <w:r>
        <w:lastRenderedPageBreak/>
        <w:t>нажатием клавиши &lt;</w:t>
      </w:r>
      <w:r>
        <w:rPr>
          <w:lang w:val="en-US"/>
        </w:rPr>
        <w:t>Enter</w:t>
      </w:r>
      <w:r>
        <w:t>&gt;.</w:t>
      </w:r>
    </w:p>
    <w:p w:rsidR="00776379" w:rsidRDefault="00776379" w:rsidP="00776379">
      <w:pPr>
        <w:pStyle w:val="a3"/>
        <w:widowControl w:val="0"/>
      </w:pPr>
      <w:r>
        <w:t>Перед началом работы установите принтер и единицу измерения. После этого начните верстку, установив поля и другие параметры, общие для всего издания. Не забудьте выбрать основной шрифт и провести вспомогательные линии.</w:t>
      </w:r>
    </w:p>
    <w:p w:rsidR="00776379" w:rsidRDefault="00776379" w:rsidP="00776379">
      <w:pPr>
        <w:pStyle w:val="a3"/>
        <w:widowControl w:val="0"/>
      </w:pPr>
      <w:r>
        <w:t xml:space="preserve">Изменение масштаба выводимого на экран изображения осуществляется в пункте </w:t>
      </w:r>
      <w:r>
        <w:rPr>
          <w:lang w:val="en-US"/>
        </w:rPr>
        <w:t>Page</w:t>
      </w:r>
      <w:r>
        <w:t xml:space="preserve"> главного меню программы.</w:t>
      </w:r>
    </w:p>
    <w:p w:rsidR="00776379" w:rsidRDefault="00776379" w:rsidP="00776379">
      <w:pPr>
        <w:pStyle w:val="a3"/>
        <w:widowControl w:val="0"/>
      </w:pPr>
      <w:r>
        <w:t>Выбрать режим работы с текстом или иллюстрациями можно активизацией соответствующей пиктограммы с помощью мыши или клавиатуры.</w:t>
      </w:r>
    </w:p>
    <w:p w:rsidR="00776379" w:rsidRDefault="00776379" w:rsidP="00776379">
      <w:pPr>
        <w:pStyle w:val="a3"/>
        <w:widowControl w:val="0"/>
      </w:pPr>
      <w:r>
        <w:t xml:space="preserve">Перед началом работы с текстом (иллюстрациями) его необходимо активизировать. Для этого выберите в панели </w:t>
      </w:r>
      <w:r>
        <w:rPr>
          <w:i/>
        </w:rPr>
        <w:t>Инструменты</w:t>
      </w:r>
      <w:r>
        <w:t xml:space="preserve"> пиктограмму и щелкните кнопкой мыши по выделенному фрагменту. Можно активизировать одновременно несколько объектов, последовательно выбирая их с помощью мыши при нажатой клавише </w:t>
      </w:r>
      <w:r>
        <w:rPr>
          <w:lang w:val="en-US"/>
        </w:rPr>
        <w:t>Shift</w:t>
      </w:r>
      <w:r>
        <w:t xml:space="preserve"> или отмечая на полосе прямоугольную область, в которой они расположены. Для одновременной активизации всех объектов на полосе нажмите клавиши </w:t>
      </w:r>
      <w:r>
        <w:rPr>
          <w:lang w:val="en-US"/>
        </w:rPr>
        <w:t>Ctrl</w:t>
      </w:r>
      <w:r>
        <w:t xml:space="preserve"> + А или дайте команду </w:t>
      </w:r>
      <w:r>
        <w:rPr>
          <w:i/>
          <w:lang w:val="en-US"/>
        </w:rPr>
        <w:t>Edit</w:t>
      </w:r>
      <w:r>
        <w:rPr>
          <w:i/>
        </w:rPr>
        <w:t xml:space="preserve"> * </w:t>
      </w:r>
      <w:r>
        <w:rPr>
          <w:i/>
          <w:lang w:val="en-US"/>
        </w:rPr>
        <w:t>Select</w:t>
      </w:r>
      <w:r>
        <w:rPr>
          <w:i/>
        </w:rPr>
        <w:t xml:space="preserve"> </w:t>
      </w:r>
      <w:r>
        <w:rPr>
          <w:i/>
          <w:lang w:val="en-US"/>
        </w:rPr>
        <w:t>All</w:t>
      </w:r>
      <w:r>
        <w:rPr>
          <w:i/>
        </w:rPr>
        <w:t>.</w:t>
      </w:r>
    </w:p>
    <w:p w:rsidR="00776379" w:rsidRDefault="00776379" w:rsidP="00776379">
      <w:pPr>
        <w:pStyle w:val="a3"/>
        <w:widowControl w:val="0"/>
      </w:pPr>
      <w:r>
        <w:t>Для перемещения по тексту издания необходимо переместить указатель мыши в нужное место и щелкнуть левой кнопкой.</w:t>
      </w:r>
    </w:p>
    <w:p w:rsidR="00776379" w:rsidRDefault="00776379" w:rsidP="00776379">
      <w:pPr>
        <w:pStyle w:val="a3"/>
        <w:widowControl w:val="0"/>
      </w:pPr>
      <w:r>
        <w:t xml:space="preserve">Для выделения фрагмента текста выберите соответствующую пиктограмму в панели </w:t>
      </w:r>
      <w:r>
        <w:rPr>
          <w:i/>
        </w:rPr>
        <w:t>Инструменты.</w:t>
      </w:r>
      <w:r>
        <w:t xml:space="preserve"> Выделение всего текста издания осуществляется командой </w:t>
      </w:r>
      <w:r>
        <w:rPr>
          <w:i/>
          <w:lang w:val="en-US"/>
        </w:rPr>
        <w:t>Edit</w:t>
      </w:r>
      <w:r>
        <w:rPr>
          <w:i/>
        </w:rPr>
        <w:t xml:space="preserve"> * </w:t>
      </w:r>
      <w:r>
        <w:rPr>
          <w:i/>
          <w:lang w:val="en-US"/>
        </w:rPr>
        <w:t>Select</w:t>
      </w:r>
      <w:r>
        <w:rPr>
          <w:i/>
        </w:rPr>
        <w:t xml:space="preserve"> </w:t>
      </w:r>
      <w:r>
        <w:rPr>
          <w:i/>
          <w:lang w:val="en-US"/>
        </w:rPr>
        <w:t>All</w:t>
      </w:r>
      <w:r>
        <w:t xml:space="preserve"> или нажатием клавиш </w:t>
      </w:r>
      <w:r>
        <w:rPr>
          <w:lang w:val="en-US"/>
        </w:rPr>
        <w:t>Ctrl</w:t>
      </w:r>
      <w:r>
        <w:t xml:space="preserve"> + А. Выделить фрагмент можно перемещением указателя мыши по тексту с нажатой кнопкой или с помощью клавиатуры.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t xml:space="preserve">Помощь: </w:t>
      </w:r>
      <w:r>
        <w:tab/>
      </w:r>
      <w:r>
        <w:tab/>
      </w:r>
      <w:r>
        <w:tab/>
      </w:r>
      <w:r>
        <w:tab/>
      </w:r>
      <w:r>
        <w:rPr>
          <w:i/>
          <w:lang w:val="en-US"/>
        </w:rPr>
        <w:t>Help</w:t>
      </w:r>
      <w:r>
        <w:t xml:space="preserve"> или </w:t>
      </w:r>
      <w:r>
        <w:rPr>
          <w:lang w:val="en-US"/>
        </w:rPr>
        <w:t>F</w:t>
      </w:r>
      <w:r>
        <w:t xml:space="preserve">1 </w:t>
      </w:r>
    </w:p>
    <w:p w:rsidR="00776379" w:rsidRDefault="00776379" w:rsidP="00776379">
      <w:pPr>
        <w:pStyle w:val="a3"/>
        <w:widowControl w:val="0"/>
      </w:pPr>
      <w:r>
        <w:t xml:space="preserve">Выход из программы: </w:t>
      </w:r>
      <w:r>
        <w:tab/>
      </w:r>
      <w:r>
        <w:tab/>
      </w:r>
      <w:r>
        <w:rPr>
          <w:i/>
          <w:lang w:val="en-US"/>
        </w:rPr>
        <w:t>File</w:t>
      </w:r>
      <w:r>
        <w:rPr>
          <w:i/>
        </w:rPr>
        <w:t xml:space="preserve"> * </w:t>
      </w:r>
      <w:r>
        <w:rPr>
          <w:i/>
          <w:lang w:val="en-US"/>
        </w:rPr>
        <w:t>Exit</w:t>
      </w:r>
      <w:r>
        <w:t xml:space="preserve"> или </w:t>
      </w:r>
      <w:r>
        <w:rPr>
          <w:lang w:val="en-US"/>
        </w:rPr>
        <w:t>Alt</w:t>
      </w:r>
      <w:r>
        <w:t xml:space="preserve"> + </w:t>
      </w:r>
      <w:r>
        <w:rPr>
          <w:lang w:val="en-US"/>
        </w:rPr>
        <w:t>F</w:t>
      </w:r>
      <w:r>
        <w:t>4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  <w:ind w:firstLine="0"/>
        <w:jc w:val="center"/>
        <w:rPr>
          <w:b/>
          <w:i/>
        </w:rPr>
      </w:pPr>
      <w:r>
        <w:rPr>
          <w:b/>
          <w:i/>
        </w:rPr>
        <w:t>Настольная издательская система ТеХ</w:t>
      </w:r>
    </w:p>
    <w:p w:rsidR="00776379" w:rsidRDefault="00776379" w:rsidP="00776379">
      <w:pPr>
        <w:pStyle w:val="a3"/>
        <w:widowControl w:val="0"/>
      </w:pPr>
    </w:p>
    <w:p w:rsidR="00776379" w:rsidRDefault="00776379" w:rsidP="00776379">
      <w:pPr>
        <w:pStyle w:val="a3"/>
        <w:widowControl w:val="0"/>
      </w:pPr>
      <w:r>
        <w:t>Описанные выше издательские системы плохо приспособлены к набору и подготовке к печати текстов математического характера, с большим числом сложных формул и графиков, специальных математических символов. Для работы с такими материалами, подготовки соответствующих статей и книг американский математик и теоретик программирования Д. Кнут создал издательскую систему ТеХ.</w:t>
      </w:r>
    </w:p>
    <w:p w:rsidR="00776379" w:rsidRDefault="00776379" w:rsidP="00776379">
      <w:pPr>
        <w:pStyle w:val="a3"/>
        <w:widowControl w:val="0"/>
        <w:rPr>
          <w:b/>
        </w:rPr>
      </w:pPr>
      <w:r>
        <w:t>В отличие от описанных выше систем, ТеХ не является системой типа «</w:t>
      </w:r>
      <w:r>
        <w:rPr>
          <w:lang w:val="en-US"/>
        </w:rPr>
        <w:t>WYSIWYG</w:t>
      </w:r>
      <w:r>
        <w:t>» - «что набираю, то и вижу на экране». Если набор текста в ТеХ элементарен, то набор формул и таблиц является, по-существу, написанием программы на специальном макроязыке, что вознаграждается высоким качеством соответствующих текстов</w:t>
      </w:r>
      <w:r>
        <w:rPr>
          <w:b/>
        </w:rPr>
        <w:t>.</w:t>
      </w:r>
    </w:p>
    <w:p w:rsidR="007D5DF1" w:rsidRDefault="007D5DF1"/>
    <w:sectPr w:rsidR="007D5DF1" w:rsidSect="00842B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E1" w:rsidRDefault="00B006E1" w:rsidP="00214A8C">
      <w:pPr>
        <w:spacing w:after="0" w:line="240" w:lineRule="auto"/>
      </w:pPr>
      <w:r>
        <w:separator/>
      </w:r>
    </w:p>
  </w:endnote>
  <w:endnote w:type="continuationSeparator" w:id="1">
    <w:p w:rsidR="00B006E1" w:rsidRDefault="00B006E1" w:rsidP="0021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8C" w:rsidRDefault="00214A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8C" w:rsidRDefault="00214A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8C" w:rsidRDefault="00214A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E1" w:rsidRDefault="00B006E1" w:rsidP="00214A8C">
      <w:pPr>
        <w:spacing w:after="0" w:line="240" w:lineRule="auto"/>
      </w:pPr>
      <w:r>
        <w:separator/>
      </w:r>
    </w:p>
  </w:footnote>
  <w:footnote w:type="continuationSeparator" w:id="1">
    <w:p w:rsidR="00B006E1" w:rsidRDefault="00B006E1" w:rsidP="0021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8C" w:rsidRDefault="00214A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31B318AB17EE4AA2B6D4D1407D547A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4A8C" w:rsidRDefault="00214A8C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14A8C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214A8C" w:rsidRDefault="00214A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8C" w:rsidRDefault="00214A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D06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379"/>
    <w:rsid w:val="00214A8C"/>
    <w:rsid w:val="00776379"/>
    <w:rsid w:val="007D5DF1"/>
    <w:rsid w:val="00842B7D"/>
    <w:rsid w:val="00B0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7D"/>
  </w:style>
  <w:style w:type="paragraph" w:styleId="2">
    <w:name w:val="heading 2"/>
    <w:basedOn w:val="a"/>
    <w:next w:val="a"/>
    <w:link w:val="20"/>
    <w:qFormat/>
    <w:rsid w:val="007763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7763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379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776379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77637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76379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776379"/>
    <w:pPr>
      <w:ind w:firstLine="0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7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3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A8C"/>
  </w:style>
  <w:style w:type="paragraph" w:styleId="aa">
    <w:name w:val="footer"/>
    <w:basedOn w:val="a"/>
    <w:link w:val="ab"/>
    <w:uiPriority w:val="99"/>
    <w:semiHidden/>
    <w:unhideWhenUsed/>
    <w:rsid w:val="0021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4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B318AB17EE4AA2B6D4D1407D54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394D0-C6C9-4D81-A32E-3FC5912DA772}"/>
      </w:docPartPr>
      <w:docPartBody>
        <w:p w:rsidR="00000000" w:rsidRDefault="00C357FC" w:rsidP="00C357FC">
          <w:pPr>
            <w:pStyle w:val="31B318AB17EE4AA2B6D4D1407D547A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57FC"/>
    <w:rsid w:val="00BC053B"/>
    <w:rsid w:val="00C3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B318AB17EE4AA2B6D4D1407D547AB8">
    <w:name w:val="31B318AB17EE4AA2B6D4D1407D547AB8"/>
    <w:rsid w:val="00C357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4368</Words>
  <Characters>24898</Characters>
  <Application>Microsoft Office Word</Application>
  <DocSecurity>0</DocSecurity>
  <Lines>207</Lines>
  <Paragraphs>58</Paragraphs>
  <ScaleCrop>false</ScaleCrop>
  <Company/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2011-04-23T12:48:00Z</dcterms:created>
  <dcterms:modified xsi:type="dcterms:W3CDTF">2011-06-24T06:36:00Z</dcterms:modified>
</cp:coreProperties>
</file>