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FA" w:rsidRDefault="00FD78FA" w:rsidP="00FD78FA">
      <w:pPr>
        <w:pStyle w:val="2"/>
        <w:keepNext w:val="0"/>
      </w:pPr>
      <w:bookmarkStart w:id="0" w:name="_Toc507090767"/>
      <w:bookmarkStart w:id="1" w:name="_Toc507153200"/>
      <w:bookmarkStart w:id="2" w:name="_Toc507154736"/>
      <w:r>
        <w:t>§ 2. ПОНЯТИЕ О СИСТЕМЕ ПРОГРАММИРОВАНИЯ</w:t>
      </w:r>
      <w:bookmarkEnd w:id="0"/>
      <w:bookmarkEnd w:id="1"/>
      <w:bookmarkEnd w:id="2"/>
      <w:r>
        <w:t xml:space="preserve"> </w:t>
      </w:r>
    </w:p>
    <w:p w:rsidR="00FD78FA" w:rsidRDefault="00FD78FA" w:rsidP="00FD78FA">
      <w:pPr>
        <w:widowControl w:val="0"/>
      </w:pPr>
    </w:p>
    <w:p w:rsidR="00FD78FA" w:rsidRDefault="00FD78FA" w:rsidP="00FD78FA">
      <w:pPr>
        <w:pStyle w:val="3"/>
        <w:keepNext w:val="0"/>
      </w:pPr>
      <w:bookmarkStart w:id="3" w:name="_Toc507090768"/>
      <w:bookmarkStart w:id="4" w:name="_Toc507153201"/>
      <w:bookmarkStart w:id="5" w:name="_Toc507154737"/>
      <w:r>
        <w:t>2.1. ОСНОВНЫЕ ФУНКЦИИ И КОМПОНЕНТЫ</w:t>
      </w:r>
      <w:bookmarkEnd w:id="3"/>
      <w:bookmarkEnd w:id="4"/>
      <w:bookmarkEnd w:id="5"/>
    </w:p>
    <w:p w:rsidR="00FD78FA" w:rsidRDefault="00FD78FA" w:rsidP="00FD78FA">
      <w:pPr>
        <w:widowControl w:val="0"/>
      </w:pPr>
    </w:p>
    <w:p w:rsidR="00FD78FA" w:rsidRDefault="00FD78FA" w:rsidP="00FD78FA">
      <w:pPr>
        <w:pStyle w:val="a3"/>
        <w:widowControl w:val="0"/>
      </w:pPr>
      <w:r>
        <w:t>Системы программирования - это комплекс инструментальных программных средств, предназначенный для работы с программами на одном из языков программирования. Системы программирования предоставляют сервисные возможности программистам для разработки их собственных компьютерных программ.</w:t>
      </w:r>
    </w:p>
    <w:p w:rsidR="00FD78FA" w:rsidRDefault="00FD78FA" w:rsidP="00FD78FA">
      <w:pPr>
        <w:pStyle w:val="a3"/>
        <w:widowControl w:val="0"/>
      </w:pPr>
      <w:r>
        <w:t>В настоящее время разработка любого системного и прикладного программного обеспечения осуществляется с помощью систем программирования, в состав которых входят</w:t>
      </w:r>
    </w:p>
    <w:p w:rsidR="00FD78FA" w:rsidRDefault="00FD78FA" w:rsidP="00FD78FA">
      <w:pPr>
        <w:pStyle w:val="a3"/>
        <w:widowControl w:val="0"/>
      </w:pPr>
      <w:r>
        <w:t>• трансляторы с языков высокого уровня;</w:t>
      </w:r>
    </w:p>
    <w:p w:rsidR="00FD78FA" w:rsidRDefault="00FD78FA" w:rsidP="00FD78FA">
      <w:pPr>
        <w:pStyle w:val="a3"/>
        <w:widowControl w:val="0"/>
      </w:pPr>
      <w:r>
        <w:t>• средства редактирования, компоновки и загрузки программ;</w:t>
      </w:r>
    </w:p>
    <w:p w:rsidR="00FD78FA" w:rsidRDefault="00FD78FA" w:rsidP="00FD78FA">
      <w:pPr>
        <w:pStyle w:val="a3"/>
        <w:widowControl w:val="0"/>
      </w:pPr>
      <w:r>
        <w:t>• макроассемблеры (машинно-ориентированные языки);</w:t>
      </w:r>
    </w:p>
    <w:p w:rsidR="00FD78FA" w:rsidRDefault="00FD78FA" w:rsidP="00FD78FA">
      <w:pPr>
        <w:pStyle w:val="a3"/>
        <w:widowControl w:val="0"/>
      </w:pPr>
      <w:r>
        <w:t>• отладчики машинных программ.</w:t>
      </w:r>
    </w:p>
    <w:p w:rsidR="00FD78FA" w:rsidRDefault="00FD78FA" w:rsidP="00FD78FA">
      <w:pPr>
        <w:pStyle w:val="a3"/>
        <w:widowControl w:val="0"/>
      </w:pPr>
      <w:r>
        <w:t>Системы программирования, как правило, включают в</w:t>
      </w:r>
      <w:r>
        <w:rPr>
          <w:b/>
        </w:rPr>
        <w:t xml:space="preserve"> </w:t>
      </w:r>
      <w:r>
        <w:t>себя</w:t>
      </w:r>
    </w:p>
    <w:p w:rsidR="00FD78FA" w:rsidRDefault="00FD78FA" w:rsidP="00FD78FA">
      <w:pPr>
        <w:pStyle w:val="a3"/>
        <w:widowControl w:val="0"/>
      </w:pPr>
      <w:r>
        <w:t>• текстовый редактор (</w:t>
      </w:r>
      <w:r>
        <w:rPr>
          <w:b/>
          <w:lang w:val="en-US"/>
        </w:rPr>
        <w:t>Edit</w:t>
      </w:r>
      <w:r>
        <w:t>), осуществляющий функции записи и редактирования исходного текста программы;</w:t>
      </w:r>
    </w:p>
    <w:p w:rsidR="00FD78FA" w:rsidRDefault="00FD78FA" w:rsidP="00FD78FA">
      <w:pPr>
        <w:pStyle w:val="a3"/>
        <w:widowControl w:val="0"/>
      </w:pPr>
      <w:r>
        <w:t>•загрузчик программ (</w:t>
      </w:r>
      <w:r>
        <w:rPr>
          <w:b/>
          <w:lang w:val="en-US"/>
        </w:rPr>
        <w:t>Load</w:t>
      </w:r>
      <w:r>
        <w:t>), позволяющий выбрать из директория нужный текстовый файл программы;</w:t>
      </w:r>
    </w:p>
    <w:p w:rsidR="00FD78FA" w:rsidRDefault="00FD78FA" w:rsidP="00FD78FA">
      <w:pPr>
        <w:pStyle w:val="a3"/>
        <w:widowControl w:val="0"/>
      </w:pPr>
      <w:r>
        <w:t>• запускатель программ (</w:t>
      </w:r>
      <w:r>
        <w:rPr>
          <w:b/>
          <w:lang w:val="en-US"/>
        </w:rPr>
        <w:t>Run</w:t>
      </w:r>
      <w:r>
        <w:t>), осуществляющий процесс выполнения программы;</w:t>
      </w:r>
    </w:p>
    <w:p w:rsidR="00FD78FA" w:rsidRDefault="00FD78FA" w:rsidP="00FD78FA">
      <w:pPr>
        <w:pStyle w:val="a3"/>
        <w:widowControl w:val="0"/>
      </w:pPr>
      <w:r>
        <w:t>• компилятор</w:t>
      </w:r>
      <w:r>
        <w:rPr>
          <w:b/>
        </w:rPr>
        <w:t xml:space="preserve"> (</w:t>
      </w:r>
      <w:r>
        <w:rPr>
          <w:b/>
          <w:lang w:val="en-US"/>
        </w:rPr>
        <w:t>Compile</w:t>
      </w:r>
      <w:r>
        <w:rPr>
          <w:b/>
        </w:rPr>
        <w:t>),</w:t>
      </w:r>
      <w:r>
        <w:t xml:space="preserve"> предназначенный для компиляции или интерпретации исходного текста программы в машинный код с диагностикой синтаксических и семантических (логических) ошибок;</w:t>
      </w:r>
    </w:p>
    <w:p w:rsidR="00FD78FA" w:rsidRDefault="00FD78FA" w:rsidP="00FD78FA">
      <w:pPr>
        <w:pStyle w:val="a3"/>
        <w:widowControl w:val="0"/>
      </w:pPr>
      <w:r>
        <w:t>• отладчик</w:t>
      </w:r>
      <w:r>
        <w:rPr>
          <w:b/>
        </w:rPr>
        <w:t xml:space="preserve"> (</w:t>
      </w:r>
      <w:r>
        <w:rPr>
          <w:b/>
          <w:lang w:val="en-US"/>
        </w:rPr>
        <w:t>Debug</w:t>
      </w:r>
      <w:r>
        <w:rPr>
          <w:b/>
        </w:rPr>
        <w:t xml:space="preserve">), </w:t>
      </w:r>
      <w:r>
        <w:t>выполняющий сервисные функции по отладке и тестированию программы;</w:t>
      </w:r>
    </w:p>
    <w:p w:rsidR="00FD78FA" w:rsidRDefault="00FD78FA" w:rsidP="00FD78FA">
      <w:pPr>
        <w:pStyle w:val="a3"/>
        <w:widowControl w:val="0"/>
      </w:pPr>
      <w:r>
        <w:t>• диспетчер файлов (</w:t>
      </w:r>
      <w:r>
        <w:rPr>
          <w:b/>
          <w:lang w:val="en-US"/>
        </w:rPr>
        <w:t>File</w:t>
      </w:r>
      <w:r>
        <w:t>), предоставляющий возможность выполнять операции с файлами:сохранение, поиск, уничтожение и т.п.</w:t>
      </w:r>
    </w:p>
    <w:p w:rsidR="00FD78FA" w:rsidRDefault="00FD78FA" w:rsidP="00FD78FA">
      <w:pPr>
        <w:pStyle w:val="a3"/>
        <w:widowControl w:val="0"/>
      </w:pPr>
      <w:r>
        <w:t>Ядро системы программирования составляет язык. Существующие языки программирования можно разделить на две группы: процедурные и непроцедурные, рис. 2.9.</w:t>
      </w:r>
    </w:p>
    <w:p w:rsidR="00FD78FA" w:rsidRDefault="00FD78FA" w:rsidP="00FD78FA">
      <w:pPr>
        <w:pStyle w:val="a3"/>
        <w:widowControl w:val="0"/>
      </w:pPr>
      <w:r>
        <w:t>Процедурные (или алгоритмические) программы представляют из себя систему предписаний для решения конкретной задачи. Роль компьютера сводится к механическому выполнению этих предписаний.</w:t>
      </w:r>
    </w:p>
    <w:p w:rsidR="00FD78FA" w:rsidRDefault="00FD78FA" w:rsidP="00FD78FA">
      <w:pPr>
        <w:pStyle w:val="a3"/>
        <w:widowControl w:val="0"/>
      </w:pPr>
      <w:r>
        <w:t>Процедурные языки разделяют на языки низкого и высокого уровня.</w:t>
      </w:r>
    </w:p>
    <w:p w:rsidR="00FD78FA" w:rsidRDefault="00FD78FA" w:rsidP="00FD78FA">
      <w:pPr>
        <w:pStyle w:val="a3"/>
        <w:widowControl w:val="0"/>
      </w:pPr>
      <w:r>
        <w:t>Языки низкого уровня (машинно-ориентированные) позволяют создавать программы из машинных кодов, обычно в шестнадцатиричной форме. С ними трудно работать, но созданные с их помощью высококвалифицированным программистом программы занимают меньше места в памяти и работают быстрее. С помощью этих языков удобнее разрабатывать системные программы, драйверы (программы для управления устройствами компьютера), некоторые другие виды программ.</w:t>
      </w:r>
    </w:p>
    <w:p w:rsidR="00FD78FA" w:rsidRDefault="00FD78FA" w:rsidP="00FD78FA">
      <w:pPr>
        <w:pStyle w:val="a5"/>
        <w:widowControl w:val="0"/>
      </w:pPr>
      <w:r>
        <w:rPr>
          <w:noProof/>
        </w:rPr>
        <w:drawing>
          <wp:inline distT="0" distB="0" distL="0" distR="0">
            <wp:extent cx="3759200" cy="13411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134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8FA" w:rsidRDefault="00FD78FA" w:rsidP="00FD78FA">
      <w:pPr>
        <w:pStyle w:val="a5"/>
        <w:widowControl w:val="0"/>
      </w:pPr>
      <w:r>
        <w:rPr>
          <w:i/>
        </w:rPr>
        <w:t>Рис. 2.9.</w:t>
      </w:r>
      <w:r>
        <w:t xml:space="preserve"> Общая классификация языков программирования</w:t>
      </w:r>
    </w:p>
    <w:p w:rsidR="00FD78FA" w:rsidRDefault="00FD78FA" w:rsidP="00FD78FA">
      <w:pPr>
        <w:pStyle w:val="a5"/>
        <w:widowControl w:val="0"/>
      </w:pPr>
    </w:p>
    <w:p w:rsidR="00FD78FA" w:rsidRDefault="00FD78FA" w:rsidP="00FD78FA">
      <w:pPr>
        <w:pStyle w:val="a3"/>
        <w:widowControl w:val="0"/>
      </w:pPr>
      <w:r>
        <w:t>Программы на языках высокого уровня близки к естественному (английскому)</w:t>
      </w:r>
    </w:p>
    <w:p w:rsidR="00FD78FA" w:rsidRDefault="00FD78FA" w:rsidP="00FD78FA">
      <w:pPr>
        <w:pStyle w:val="a3"/>
        <w:widowControl w:val="0"/>
      </w:pPr>
      <w:r>
        <w:t>языку и представляют набор заданных команд.</w:t>
      </w:r>
    </w:p>
    <w:p w:rsidR="00FD78FA" w:rsidRDefault="00FD78FA" w:rsidP="00FD78FA">
      <w:pPr>
        <w:pStyle w:val="a3"/>
        <w:widowControl w:val="0"/>
      </w:pPr>
      <w:r>
        <w:t>Перечислим наиболее известные системы программирования.</w:t>
      </w:r>
    </w:p>
    <w:p w:rsidR="00FD78FA" w:rsidRDefault="00FD78FA" w:rsidP="00FD78FA">
      <w:pPr>
        <w:pStyle w:val="a3"/>
        <w:widowControl w:val="0"/>
      </w:pPr>
      <w:r>
        <w:t>1. Фортран (</w:t>
      </w:r>
      <w:r>
        <w:rPr>
          <w:lang w:val="en-US"/>
        </w:rPr>
        <w:t>FORmula</w:t>
      </w:r>
      <w:r>
        <w:t xml:space="preserve"> </w:t>
      </w:r>
      <w:r>
        <w:rPr>
          <w:lang w:val="en-US"/>
        </w:rPr>
        <w:t>TRANslating</w:t>
      </w:r>
      <w:r>
        <w:t xml:space="preserve"> </w:t>
      </w:r>
      <w:r>
        <w:rPr>
          <w:lang w:val="en-US"/>
        </w:rPr>
        <w:t>system</w:t>
      </w:r>
      <w:r>
        <w:t xml:space="preserve"> - система трансляции формул); старейший и по сей день активно используемый в решении задач математической ориентации</w:t>
      </w:r>
      <w:r>
        <w:rPr>
          <w:b/>
        </w:rPr>
        <w:t xml:space="preserve"> </w:t>
      </w:r>
      <w:r>
        <w:t>язык.</w:t>
      </w:r>
    </w:p>
    <w:p w:rsidR="00FD78FA" w:rsidRDefault="00FD78FA" w:rsidP="00FD78FA">
      <w:pPr>
        <w:pStyle w:val="a3"/>
        <w:widowControl w:val="0"/>
      </w:pPr>
      <w:r>
        <w:t>2. Бейсик (</w:t>
      </w:r>
      <w:r>
        <w:rPr>
          <w:lang w:val="en-US"/>
        </w:rPr>
        <w:t>Beginner</w:t>
      </w:r>
      <w:r>
        <w:t>'</w:t>
      </w:r>
      <w:r>
        <w:rPr>
          <w:lang w:val="en-US"/>
        </w:rPr>
        <w:t>s</w:t>
      </w:r>
      <w:r>
        <w:t xml:space="preserve"> </w:t>
      </w:r>
      <w:r>
        <w:rPr>
          <w:lang w:val="en-US"/>
        </w:rPr>
        <w:t>All</w:t>
      </w:r>
      <w:r>
        <w:t>-</w:t>
      </w:r>
      <w:r>
        <w:rPr>
          <w:lang w:val="en-US"/>
        </w:rPr>
        <w:t>purpose</w:t>
      </w:r>
      <w:r>
        <w:t xml:space="preserve"> </w:t>
      </w:r>
      <w:r>
        <w:rPr>
          <w:lang w:val="en-US"/>
        </w:rPr>
        <w:t>Symbolic</w:t>
      </w:r>
      <w:r>
        <w:t xml:space="preserve"> </w:t>
      </w:r>
      <w:r>
        <w:rPr>
          <w:lang w:val="en-US"/>
        </w:rPr>
        <w:t>Instruction</w:t>
      </w:r>
      <w:r>
        <w:t xml:space="preserve"> </w:t>
      </w:r>
      <w:r>
        <w:rPr>
          <w:lang w:val="en-US"/>
        </w:rPr>
        <w:t>Code</w:t>
      </w:r>
      <w:r>
        <w:t xml:space="preserve"> - универсальный символический код инструкций для начинающих); несмотря на многие недостатки и изобилие</w:t>
      </w:r>
      <w:r>
        <w:rPr>
          <w:b/>
        </w:rPr>
        <w:t xml:space="preserve"> </w:t>
      </w:r>
      <w:r>
        <w:t>плохо совместимых версий - самый популярный по числу пользователей.</w:t>
      </w:r>
    </w:p>
    <w:p w:rsidR="00FD78FA" w:rsidRDefault="00FD78FA" w:rsidP="00FD78FA">
      <w:pPr>
        <w:pStyle w:val="a3"/>
        <w:widowControl w:val="0"/>
      </w:pPr>
      <w:r>
        <w:t>3. Алгол (</w:t>
      </w:r>
      <w:r>
        <w:rPr>
          <w:lang w:val="en-US"/>
        </w:rPr>
        <w:t>ALGOrithmic</w:t>
      </w:r>
      <w:r>
        <w:t xml:space="preserve"> </w:t>
      </w:r>
      <w:r>
        <w:rPr>
          <w:lang w:val="en-US"/>
        </w:rPr>
        <w:t>Language</w:t>
      </w:r>
      <w:r>
        <w:t xml:space="preserve"> - алгоритмический язык); сыграл большую роль в теории, но для практического программирования сейчас почти не используется.</w:t>
      </w:r>
    </w:p>
    <w:p w:rsidR="00FD78FA" w:rsidRDefault="00FD78FA" w:rsidP="00FD78FA">
      <w:pPr>
        <w:pStyle w:val="a3"/>
        <w:widowControl w:val="0"/>
      </w:pPr>
      <w:r>
        <w:t>4. ПЛ/1 (</w:t>
      </w:r>
      <w:r>
        <w:rPr>
          <w:lang w:val="en-US"/>
        </w:rPr>
        <w:t>PL</w:t>
      </w:r>
      <w:r>
        <w:t>/</w:t>
      </w:r>
      <w:r>
        <w:rPr>
          <w:lang w:val="en-US"/>
        </w:rPr>
        <w:t>I</w:t>
      </w:r>
      <w:r>
        <w:t xml:space="preserve"> </w:t>
      </w:r>
      <w:r>
        <w:rPr>
          <w:lang w:val="en-US"/>
        </w:rPr>
        <w:t>Programming</w:t>
      </w:r>
      <w:r>
        <w:t xml:space="preserve"> </w:t>
      </w:r>
      <w:r>
        <w:rPr>
          <w:lang w:val="en-US"/>
        </w:rPr>
        <w:t>Language</w:t>
      </w:r>
      <w:r>
        <w:t xml:space="preserve"> - язык программирования первый). Многоцелевой язык; сейчас почти не используется.</w:t>
      </w:r>
    </w:p>
    <w:p w:rsidR="00FD78FA" w:rsidRDefault="00FD78FA" w:rsidP="00FD78FA">
      <w:pPr>
        <w:pStyle w:val="a3"/>
        <w:widowControl w:val="0"/>
      </w:pPr>
      <w:r>
        <w:t>5. Си (С - «си»); широко используется при создании системного программного обеспечения.</w:t>
      </w:r>
    </w:p>
    <w:p w:rsidR="00FD78FA" w:rsidRDefault="00FD78FA" w:rsidP="00FD78FA">
      <w:pPr>
        <w:pStyle w:val="a3"/>
        <w:widowControl w:val="0"/>
      </w:pPr>
      <w:r>
        <w:t>6. Паскаль (</w:t>
      </w:r>
      <w:r>
        <w:rPr>
          <w:lang w:val="en-US"/>
        </w:rPr>
        <w:t>Pascal</w:t>
      </w:r>
      <w:r>
        <w:t xml:space="preserve"> - назван в честь ученого Блеза Паскаля); чрезвычайно популярен как при изучении программирования, так и среди профессионалов. На его базе созданы несколько более мощных языков (Модула, Ада, Дельфи).</w:t>
      </w:r>
    </w:p>
    <w:p w:rsidR="00FD78FA" w:rsidRDefault="00FD78FA" w:rsidP="00FD78FA">
      <w:pPr>
        <w:pStyle w:val="a3"/>
        <w:widowControl w:val="0"/>
      </w:pPr>
      <w:r>
        <w:t>7. Кобол (</w:t>
      </w:r>
      <w:r>
        <w:rPr>
          <w:lang w:val="en-US"/>
        </w:rPr>
        <w:t>COmmon</w:t>
      </w:r>
      <w:r>
        <w:t xml:space="preserve"> </w:t>
      </w:r>
      <w:r>
        <w:rPr>
          <w:lang w:val="en-US"/>
        </w:rPr>
        <w:t>Business</w:t>
      </w:r>
      <w:r>
        <w:t xml:space="preserve"> </w:t>
      </w:r>
      <w:r>
        <w:rPr>
          <w:lang w:val="en-US"/>
        </w:rPr>
        <w:t>Oriented</w:t>
      </w:r>
      <w:r>
        <w:t xml:space="preserve"> </w:t>
      </w:r>
      <w:r>
        <w:rPr>
          <w:lang w:val="en-US"/>
        </w:rPr>
        <w:t>Language</w:t>
      </w:r>
      <w:r>
        <w:t xml:space="preserve"> - язык, ориентированный на общий</w:t>
      </w:r>
      <w:r>
        <w:rPr>
          <w:b/>
        </w:rPr>
        <w:t xml:space="preserve"> </w:t>
      </w:r>
      <w:r>
        <w:t>бизнес); в значительной мере вышел из употребления.</w:t>
      </w:r>
    </w:p>
    <w:p w:rsidR="00FD78FA" w:rsidRDefault="00FD78FA" w:rsidP="00FD78FA">
      <w:pPr>
        <w:pStyle w:val="a3"/>
        <w:widowControl w:val="0"/>
      </w:pPr>
      <w:r>
        <w:t>8. Дельфи (</w:t>
      </w:r>
      <w:r>
        <w:rPr>
          <w:lang w:val="en-US"/>
        </w:rPr>
        <w:t>Delphi</w:t>
      </w:r>
      <w:r>
        <w:t>) - язык объектно-ориентированного «визуального» программирования; в данный момент чрезвычайно популярен.</w:t>
      </w:r>
    </w:p>
    <w:p w:rsidR="00FD78FA" w:rsidRDefault="00FD78FA" w:rsidP="00FD78FA">
      <w:pPr>
        <w:pStyle w:val="a3"/>
        <w:widowControl w:val="0"/>
      </w:pPr>
      <w:r>
        <w:t>9. Джава (</w:t>
      </w:r>
      <w:r>
        <w:rPr>
          <w:lang w:val="en-US"/>
        </w:rPr>
        <w:t>Java</w:t>
      </w:r>
      <w:r>
        <w:t>) - платформенно-независимый язык объектно-ориентированного программирования, чрезвычайно эффективен для создания интерактивных веб-страниц.</w:t>
      </w:r>
    </w:p>
    <w:p w:rsidR="00FD78FA" w:rsidRDefault="00FD78FA" w:rsidP="00FD78FA">
      <w:pPr>
        <w:pStyle w:val="a3"/>
        <w:widowControl w:val="0"/>
      </w:pPr>
      <w:r>
        <w:t>Среди непроцедурных языков наиболее известны</w:t>
      </w:r>
    </w:p>
    <w:p w:rsidR="00FD78FA" w:rsidRPr="00D40E8F" w:rsidRDefault="00FD78FA" w:rsidP="00FD78FA">
      <w:pPr>
        <w:pStyle w:val="a3"/>
        <w:widowControl w:val="0"/>
      </w:pPr>
      <w:r w:rsidRPr="00D40E8F">
        <w:t xml:space="preserve">1. </w:t>
      </w:r>
      <w:r>
        <w:t>Лисп</w:t>
      </w:r>
      <w:r w:rsidRPr="00D40E8F">
        <w:t xml:space="preserve"> (</w:t>
      </w:r>
      <w:r>
        <w:rPr>
          <w:lang w:val="en-US"/>
        </w:rPr>
        <w:t>Lisp</w:t>
      </w:r>
      <w:r w:rsidRPr="00D40E8F">
        <w:t>);</w:t>
      </w:r>
    </w:p>
    <w:p w:rsidR="00FD78FA" w:rsidRPr="00D40E8F" w:rsidRDefault="00FD78FA" w:rsidP="00FD78FA">
      <w:pPr>
        <w:pStyle w:val="a3"/>
        <w:widowControl w:val="0"/>
      </w:pPr>
      <w:r w:rsidRPr="00D40E8F">
        <w:t xml:space="preserve">2. </w:t>
      </w:r>
      <w:r>
        <w:t>Пролог</w:t>
      </w:r>
      <w:r w:rsidRPr="00D40E8F">
        <w:t xml:space="preserve"> (</w:t>
      </w:r>
      <w:r>
        <w:rPr>
          <w:lang w:val="en-US"/>
        </w:rPr>
        <w:t>PROgramming</w:t>
      </w:r>
      <w:r w:rsidRPr="00D40E8F">
        <w:t xml:space="preserve"> </w:t>
      </w:r>
      <w:r>
        <w:rPr>
          <w:lang w:val="en-US"/>
        </w:rPr>
        <w:t>in</w:t>
      </w:r>
      <w:r w:rsidRPr="00D40E8F">
        <w:t xml:space="preserve"> </w:t>
      </w:r>
      <w:r>
        <w:rPr>
          <w:lang w:val="en-US"/>
        </w:rPr>
        <w:t>LOGic</w:t>
      </w:r>
      <w:r w:rsidRPr="00D40E8F">
        <w:t>);</w:t>
      </w:r>
    </w:p>
    <w:p w:rsidR="00FD78FA" w:rsidRDefault="00FD78FA" w:rsidP="00FD78FA">
      <w:pPr>
        <w:pStyle w:val="a3"/>
        <w:widowControl w:val="0"/>
      </w:pPr>
      <w:r>
        <w:t>3. Оккам (назван в честь философа У. Оккама).</w:t>
      </w:r>
    </w:p>
    <w:p w:rsidR="00FD78FA" w:rsidRDefault="00FD78FA" w:rsidP="00FD78FA">
      <w:pPr>
        <w:pStyle w:val="a3"/>
        <w:widowControl w:val="0"/>
      </w:pPr>
      <w:r>
        <w:t>Широкое распространение среди разработчиков программ, а также при обучении программированию, получили системы программирования «Турбо» (</w:t>
      </w:r>
      <w:r>
        <w:rPr>
          <w:lang w:val="en-US"/>
        </w:rPr>
        <w:t>Turbo</w:t>
      </w:r>
      <w:r>
        <w:t xml:space="preserve">) фирмы </w:t>
      </w:r>
      <w:r>
        <w:rPr>
          <w:lang w:val="en-US"/>
        </w:rPr>
        <w:t>Borland</w:t>
      </w:r>
      <w:r>
        <w:t>, ядром которых являются трансляторы с языков программирования Бейсик, Паскаль, Си, Пролог и др. Интерфейс Турбо-оболочки для любых систем программирования внешне совершенно одинаков и предоставляет пользователю стандартный набор функций и команд, описанных выше и отображаемых в главном меню системы.</w:t>
      </w:r>
    </w:p>
    <w:p w:rsidR="00FD78FA" w:rsidRDefault="00FD78FA" w:rsidP="00FD78FA">
      <w:pPr>
        <w:pStyle w:val="a3"/>
        <w:widowControl w:val="0"/>
      </w:pPr>
      <w:r>
        <w:t>Рассмотрим технологию разработки программ с использованием популярной системы программирования Турбо-Паскаль 7 (оставив знакомство с самим языком до следующей главы).</w:t>
      </w:r>
    </w:p>
    <w:p w:rsidR="00FD78FA" w:rsidRDefault="00FD78FA" w:rsidP="00FD78FA">
      <w:pPr>
        <w:pStyle w:val="a3"/>
        <w:widowControl w:val="0"/>
      </w:pPr>
      <w:r>
        <w:t xml:space="preserve">В подобных интегрированных системах программирования сделана попытка предоставить разработчику программ максимум сервисных возможностей. Помимо основных функций система Турбо-Паскаль 7 позволяет настроить компилятор на работу в трех режимах: обычном режиме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DOS</w:t>
      </w:r>
      <w:r>
        <w:t xml:space="preserve"> (</w:t>
      </w:r>
      <w:r>
        <w:rPr>
          <w:lang w:val="en-US"/>
        </w:rPr>
        <w:t>Real</w:t>
      </w:r>
      <w:r>
        <w:t>), защищенном режиме (</w:t>
      </w:r>
      <w:r>
        <w:rPr>
          <w:lang w:val="en-US"/>
        </w:rPr>
        <w:t>Protected</w:t>
      </w:r>
      <w:r>
        <w:t xml:space="preserve">) и в режиме операционной среды </w:t>
      </w:r>
      <w:r>
        <w:rPr>
          <w:lang w:val="en-US"/>
        </w:rPr>
        <w:t>Windows</w:t>
      </w:r>
      <w:r>
        <w:t xml:space="preserve"> (</w:t>
      </w:r>
      <w:r>
        <w:rPr>
          <w:lang w:val="en-US"/>
        </w:rPr>
        <w:t>Windows</w:t>
      </w:r>
      <w:r>
        <w:t>).</w:t>
      </w:r>
    </w:p>
    <w:p w:rsidR="00FD78FA" w:rsidRDefault="00FD78FA" w:rsidP="00FD78FA">
      <w:pPr>
        <w:pStyle w:val="a3"/>
        <w:widowControl w:val="0"/>
      </w:pPr>
      <w:r>
        <w:t xml:space="preserve">После загрузки системы (файл </w:t>
      </w:r>
      <w:r>
        <w:rPr>
          <w:lang w:val="en-US"/>
        </w:rPr>
        <w:t>TURBO</w:t>
      </w:r>
      <w:r>
        <w:t xml:space="preserve">. </w:t>
      </w:r>
      <w:r>
        <w:rPr>
          <w:lang w:val="en-US"/>
        </w:rPr>
        <w:t>EXE</w:t>
      </w:r>
      <w:r>
        <w:t>), на экране монитора появляется интерфейсное окно, рис. 2.10.</w:t>
      </w:r>
    </w:p>
    <w:p w:rsidR="00FD78FA" w:rsidRDefault="00FD78FA" w:rsidP="00FD78FA">
      <w:pPr>
        <w:pStyle w:val="a5"/>
        <w:widowControl w:val="0"/>
      </w:pPr>
      <w:r>
        <w:rPr>
          <w:noProof/>
        </w:rPr>
        <w:lastRenderedPageBreak/>
        <w:drawing>
          <wp:inline distT="0" distB="0" distL="0" distR="0">
            <wp:extent cx="4897120" cy="166624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120" cy="166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8FA" w:rsidRDefault="00FD78FA" w:rsidP="00FD78FA">
      <w:pPr>
        <w:pStyle w:val="a5"/>
        <w:widowControl w:val="0"/>
      </w:pPr>
    </w:p>
    <w:p w:rsidR="00FD78FA" w:rsidRDefault="00FD78FA" w:rsidP="00FD78FA">
      <w:pPr>
        <w:pStyle w:val="a5"/>
        <w:widowControl w:val="0"/>
      </w:pPr>
      <w:r>
        <w:rPr>
          <w:i/>
        </w:rPr>
        <w:t>Рис. 2.10.</w:t>
      </w:r>
      <w:r>
        <w:t xml:space="preserve"> Вид экрана интегрированной среды Турбо-Паскаля версии 7 (монтаж)</w:t>
      </w:r>
    </w:p>
    <w:p w:rsidR="00FD78FA" w:rsidRDefault="00FD78FA" w:rsidP="00FD78FA">
      <w:pPr>
        <w:pStyle w:val="a5"/>
        <w:widowControl w:val="0"/>
      </w:pPr>
    </w:p>
    <w:p w:rsidR="00FD78FA" w:rsidRDefault="00FD78FA" w:rsidP="00FD78FA">
      <w:pPr>
        <w:pStyle w:val="a3"/>
        <w:widowControl w:val="0"/>
      </w:pPr>
      <w:r>
        <w:t>Главное меню системы (верхняя строка экрана) содержит команды, которые позволяют осуществлять следующие виды работ:</w:t>
      </w:r>
    </w:p>
    <w:p w:rsidR="00FD78FA" w:rsidRDefault="00FD78FA" w:rsidP="00FD78FA">
      <w:pPr>
        <w:pStyle w:val="a3"/>
        <w:widowControl w:val="0"/>
      </w:pPr>
      <w:r>
        <w:rPr>
          <w:lang w:val="en-US"/>
        </w:rPr>
        <w:t>File</w:t>
      </w:r>
      <w:r>
        <w:t xml:space="preserve"> </w:t>
      </w:r>
      <w:r>
        <w:tab/>
      </w:r>
      <w:r>
        <w:tab/>
        <w:t xml:space="preserve">- работа с файлами (сохранение, загрузка, связь с операционной </w:t>
      </w:r>
      <w:r>
        <w:br/>
      </w:r>
      <w:r>
        <w:tab/>
      </w:r>
      <w:r>
        <w:tab/>
      </w:r>
      <w:r>
        <w:tab/>
      </w:r>
      <w:r>
        <w:tab/>
        <w:t>системой);</w:t>
      </w:r>
    </w:p>
    <w:p w:rsidR="00FD78FA" w:rsidRDefault="00FD78FA" w:rsidP="00FD78FA">
      <w:pPr>
        <w:pStyle w:val="a3"/>
        <w:widowControl w:val="0"/>
      </w:pPr>
      <w:r>
        <w:rPr>
          <w:lang w:val="en-US"/>
        </w:rPr>
        <w:t>Edit</w:t>
      </w:r>
      <w:r>
        <w:t xml:space="preserve"> </w:t>
      </w:r>
      <w:r>
        <w:tab/>
      </w:r>
      <w:r>
        <w:tab/>
        <w:t xml:space="preserve">- работа с текстовым редактором (после загрузки системы по умолчанию </w:t>
      </w:r>
      <w:r>
        <w:br/>
      </w:r>
      <w:r>
        <w:tab/>
      </w:r>
      <w:r>
        <w:tab/>
      </w:r>
      <w:r>
        <w:tab/>
        <w:t>текстовый редактор находится в активном состоянии);</w:t>
      </w:r>
    </w:p>
    <w:p w:rsidR="00FD78FA" w:rsidRDefault="00FD78FA" w:rsidP="00FD78FA">
      <w:pPr>
        <w:pStyle w:val="a3"/>
        <w:widowControl w:val="0"/>
      </w:pPr>
      <w:r>
        <w:rPr>
          <w:lang w:val="en-US"/>
        </w:rPr>
        <w:t>Search</w:t>
      </w:r>
      <w:r>
        <w:t xml:space="preserve"> </w:t>
      </w:r>
      <w:r>
        <w:tab/>
        <w:t>- поиск и замена фрагментов текста;</w:t>
      </w:r>
    </w:p>
    <w:p w:rsidR="00FD78FA" w:rsidRDefault="00FD78FA" w:rsidP="00FD78FA">
      <w:pPr>
        <w:pStyle w:val="a3"/>
        <w:widowControl w:val="0"/>
      </w:pPr>
      <w:r>
        <w:rPr>
          <w:lang w:val="en-US"/>
        </w:rPr>
        <w:t>Run</w:t>
      </w:r>
      <w:r>
        <w:t xml:space="preserve"> </w:t>
      </w:r>
      <w:r>
        <w:tab/>
      </w:r>
      <w:r>
        <w:tab/>
        <w:t>-запуск программы на выполнение;</w:t>
      </w:r>
    </w:p>
    <w:p w:rsidR="00FD78FA" w:rsidRDefault="00FD78FA" w:rsidP="00FD78FA">
      <w:pPr>
        <w:pStyle w:val="a3"/>
        <w:widowControl w:val="0"/>
      </w:pPr>
      <w:r>
        <w:rPr>
          <w:lang w:val="en-US"/>
        </w:rPr>
        <w:t>Compile</w:t>
      </w:r>
      <w:r>
        <w:t xml:space="preserve"> </w:t>
      </w:r>
      <w:r>
        <w:tab/>
        <w:t>— компиляция программы и установка параметров компиляции;</w:t>
      </w:r>
    </w:p>
    <w:p w:rsidR="00FD78FA" w:rsidRDefault="00FD78FA" w:rsidP="00FD78FA">
      <w:pPr>
        <w:pStyle w:val="a3"/>
        <w:widowControl w:val="0"/>
      </w:pPr>
      <w:r>
        <w:rPr>
          <w:lang w:val="en-US"/>
        </w:rPr>
        <w:t>Debug</w:t>
      </w:r>
      <w:r>
        <w:t xml:space="preserve"> </w:t>
      </w:r>
      <w:r>
        <w:tab/>
      </w:r>
      <w:r>
        <w:tab/>
        <w:t>- установка параметров отладки программы;</w:t>
      </w:r>
    </w:p>
    <w:p w:rsidR="00FD78FA" w:rsidRDefault="00FD78FA" w:rsidP="00FD78FA">
      <w:pPr>
        <w:pStyle w:val="a3"/>
        <w:widowControl w:val="0"/>
      </w:pPr>
      <w:r>
        <w:rPr>
          <w:lang w:val="en-US"/>
        </w:rPr>
        <w:t>Tools</w:t>
      </w:r>
      <w:r>
        <w:t xml:space="preserve"> </w:t>
      </w:r>
      <w:r>
        <w:tab/>
      </w:r>
      <w:r>
        <w:tab/>
        <w:t>- инструментальные программные средства (ненавязчивый сервис);</w:t>
      </w:r>
    </w:p>
    <w:p w:rsidR="00FD78FA" w:rsidRDefault="00FD78FA" w:rsidP="00FD78FA">
      <w:pPr>
        <w:pStyle w:val="a3"/>
        <w:widowControl w:val="0"/>
      </w:pPr>
      <w:r>
        <w:rPr>
          <w:lang w:val="en-US"/>
        </w:rPr>
        <w:t>Options</w:t>
      </w:r>
      <w:r>
        <w:t xml:space="preserve"> </w:t>
      </w:r>
      <w:r>
        <w:tab/>
        <w:t>-установка опций интегрированной среды;</w:t>
      </w:r>
    </w:p>
    <w:p w:rsidR="00FD78FA" w:rsidRDefault="00FD78FA" w:rsidP="00FD78FA">
      <w:pPr>
        <w:pStyle w:val="a3"/>
        <w:widowControl w:val="0"/>
      </w:pPr>
      <w:r>
        <w:rPr>
          <w:lang w:val="en-US"/>
        </w:rPr>
        <w:t>Window</w:t>
      </w:r>
      <w:r>
        <w:t xml:space="preserve"> </w:t>
      </w:r>
      <w:r>
        <w:tab/>
        <w:t>- работа с окнами;</w:t>
      </w:r>
    </w:p>
    <w:p w:rsidR="00FD78FA" w:rsidRDefault="00FD78FA" w:rsidP="00FD78FA">
      <w:pPr>
        <w:pStyle w:val="a3"/>
        <w:widowControl w:val="0"/>
      </w:pPr>
      <w:r>
        <w:rPr>
          <w:lang w:val="en-US"/>
        </w:rPr>
        <w:t>Help</w:t>
      </w:r>
      <w:r>
        <w:t xml:space="preserve"> </w:t>
      </w:r>
      <w:r>
        <w:tab/>
      </w:r>
      <w:r>
        <w:tab/>
        <w:t>-система помощи и подсказок.</w:t>
      </w:r>
    </w:p>
    <w:p w:rsidR="00FD78FA" w:rsidRDefault="00FD78FA" w:rsidP="00FD78FA">
      <w:pPr>
        <w:pStyle w:val="a3"/>
        <w:widowControl w:val="0"/>
      </w:pPr>
      <w:r>
        <w:t>Для начала работы с системой программирования необходимо иметь проект текста программы, который можно набирать на рабочем поле окна системы. Встроенный текстовый редактор прост и максимально приспособлен для набора текстов программ на языке Паскаль. В нем предусмотрена специальная подсветка управляющих структур, команд. Удобна система контекстной помощи (</w:t>
      </w:r>
      <w:r>
        <w:rPr>
          <w:lang w:val="en-US"/>
        </w:rPr>
        <w:t>Shift</w:t>
      </w:r>
      <w:r>
        <w:t>+</w:t>
      </w:r>
      <w:r>
        <w:rPr>
          <w:lang w:val="en-US"/>
        </w:rPr>
        <w:t>Fl</w:t>
      </w:r>
      <w:r>
        <w:t>), которая вызовет подсказку по набираемому текущему тексту программы в любой момент и в любом месте. Впрочем, текст программы можно приготовить в любом текстовом редакторе, хранящем тексты в ASCII-кодах (например, в Лексиконе); необходимо лишь снабдить имя файла расширением .</w:t>
      </w:r>
      <w:r>
        <w:rPr>
          <w:lang w:val="en-US"/>
        </w:rPr>
        <w:t>pas</w:t>
      </w:r>
      <w:r>
        <w:t>.</w:t>
      </w:r>
    </w:p>
    <w:p w:rsidR="00FD78FA" w:rsidRDefault="00FD78FA" w:rsidP="00FD78FA">
      <w:pPr>
        <w:pStyle w:val="a3"/>
        <w:widowControl w:val="0"/>
      </w:pPr>
      <w:r>
        <w:t xml:space="preserve">Если текст (тексты) программы был ранее сохранен на жестком диске или дискете, то он может быть загружен в поле редактирования с помощью пункта меню </w:t>
      </w:r>
      <w:r>
        <w:rPr>
          <w:b/>
          <w:lang w:val="en-US"/>
        </w:rPr>
        <w:t>File</w:t>
      </w:r>
      <w:r>
        <w:t>.</w:t>
      </w:r>
    </w:p>
    <w:p w:rsidR="00FD78FA" w:rsidRDefault="00FD78FA" w:rsidP="00FD78FA">
      <w:pPr>
        <w:pStyle w:val="a3"/>
        <w:widowControl w:val="0"/>
      </w:pPr>
      <w:r>
        <w:t xml:space="preserve">После окончания формирования текста необходимо откомпилировать программу (пункт меню </w:t>
      </w:r>
      <w:r>
        <w:rPr>
          <w:lang w:val="en-US"/>
        </w:rPr>
        <w:t>Compile</w:t>
      </w:r>
      <w:r>
        <w:t>). Если в программе есть ошибки, то компилятор их укажет. После исправления ошибок можно снова повторить компиляцию.</w:t>
      </w:r>
    </w:p>
    <w:p w:rsidR="00FD78FA" w:rsidRDefault="00FD78FA" w:rsidP="00FD78FA">
      <w:pPr>
        <w:pStyle w:val="a3"/>
        <w:widowControl w:val="0"/>
      </w:pPr>
      <w:r>
        <w:t>После удачной компиляции запуск программы осуществляется командой меню</w:t>
      </w:r>
      <w:r>
        <w:rPr>
          <w:b/>
        </w:rPr>
        <w:t xml:space="preserve"> </w:t>
      </w:r>
      <w:r>
        <w:rPr>
          <w:b/>
          <w:lang w:val="en-US"/>
        </w:rPr>
        <w:t>Run</w:t>
      </w:r>
      <w:r>
        <w:rPr>
          <w:b/>
        </w:rPr>
        <w:t>.</w:t>
      </w:r>
    </w:p>
    <w:p w:rsidR="00FD78FA" w:rsidRDefault="00FD78FA" w:rsidP="00FD78FA">
      <w:pPr>
        <w:pStyle w:val="a3"/>
        <w:widowControl w:val="0"/>
      </w:pPr>
      <w:r>
        <w:t>Но на этом этапе чаще всего работа не заканчивается. Сложные алгоритмы требуют тестирования и отладки. Многие программы составляются из отдельных модулей, требуют связи с другими программами и системами и т.д. Для решения всех этих проблем предназначены другие команды системы (</w:t>
      </w:r>
      <w:r>
        <w:rPr>
          <w:b/>
          <w:lang w:val="en-US"/>
        </w:rPr>
        <w:t>Debug</w:t>
      </w:r>
      <w:r>
        <w:t xml:space="preserve">, </w:t>
      </w:r>
      <w:r>
        <w:rPr>
          <w:b/>
          <w:lang w:val="en-US"/>
        </w:rPr>
        <w:t>Options</w:t>
      </w:r>
      <w:r>
        <w:t xml:space="preserve"> и пр.).</w:t>
      </w:r>
    </w:p>
    <w:p w:rsidR="00FD78FA" w:rsidRDefault="00FD78FA" w:rsidP="00FD78FA">
      <w:pPr>
        <w:pStyle w:val="a3"/>
        <w:widowControl w:val="0"/>
      </w:pPr>
      <w:r>
        <w:t xml:space="preserve">Разумеется, программисту, работающему на Паскале, нет нужды самому программировать такие непростые, но часто встречающиеся операции, как вычисление значений математических функций, построение изображений простых геометрических объектов (отрезков прямых, окружностей и т.д.), очистка экрана и множество других. </w:t>
      </w:r>
      <w:r>
        <w:lastRenderedPageBreak/>
        <w:t>Высокоэффективные, тщательно отлаженные программы таких действий сведены в стандартные модули и надо лишь уметь к ним обратиться. В состав пакета библиотек стандартных модулей входят:</w:t>
      </w:r>
      <w:r>
        <w:rPr>
          <w:b/>
        </w:rPr>
        <w:t xml:space="preserve"> </w:t>
      </w:r>
      <w:r>
        <w:rPr>
          <w:b/>
          <w:lang w:val="en-US"/>
        </w:rPr>
        <w:t>Crt</w:t>
      </w:r>
      <w:r>
        <w:rPr>
          <w:b/>
        </w:rPr>
        <w:t xml:space="preserve"> -</w:t>
      </w:r>
      <w:r>
        <w:t xml:space="preserve"> работы с экраном, </w:t>
      </w:r>
      <w:r>
        <w:rPr>
          <w:b/>
          <w:lang w:val="en-US"/>
        </w:rPr>
        <w:t>Graph</w:t>
      </w:r>
      <w:r>
        <w:t xml:space="preserve"> -работы с графикой и другие, такие как </w:t>
      </w:r>
      <w:r>
        <w:rPr>
          <w:b/>
          <w:lang w:val="en-US"/>
        </w:rPr>
        <w:t>Overlay</w:t>
      </w:r>
      <w:r>
        <w:t xml:space="preserve">, </w:t>
      </w:r>
      <w:r>
        <w:rPr>
          <w:b/>
          <w:lang w:val="en-US"/>
        </w:rPr>
        <w:t>String</w:t>
      </w:r>
      <w:r>
        <w:t xml:space="preserve">, </w:t>
      </w:r>
      <w:r>
        <w:rPr>
          <w:b/>
          <w:lang w:val="en-US"/>
        </w:rPr>
        <w:t>System</w:t>
      </w:r>
      <w:r>
        <w:t xml:space="preserve">, </w:t>
      </w:r>
      <w:r>
        <w:rPr>
          <w:b/>
          <w:lang w:val="en-US"/>
        </w:rPr>
        <w:t>Turbo</w:t>
      </w:r>
      <w:r>
        <w:rPr>
          <w:b/>
        </w:rPr>
        <w:t>3</w:t>
      </w:r>
      <w:r>
        <w:t>,</w:t>
      </w:r>
      <w:r>
        <w:rPr>
          <w:b/>
        </w:rPr>
        <w:t xml:space="preserve"> </w:t>
      </w:r>
      <w:r>
        <w:rPr>
          <w:b/>
          <w:lang w:val="en-US"/>
        </w:rPr>
        <w:t>WinAPI</w:t>
      </w:r>
      <w:r>
        <w:rPr>
          <w:b/>
        </w:rPr>
        <w:t xml:space="preserve">, </w:t>
      </w:r>
      <w:r>
        <w:rPr>
          <w:b/>
          <w:lang w:val="en-US"/>
        </w:rPr>
        <w:t>WinCrt</w:t>
      </w:r>
      <w:r>
        <w:rPr>
          <w:b/>
        </w:rPr>
        <w:t xml:space="preserve">, </w:t>
      </w:r>
      <w:r>
        <w:rPr>
          <w:b/>
          <w:lang w:val="en-US"/>
        </w:rPr>
        <w:t>WinDos</w:t>
      </w:r>
      <w:r>
        <w:rPr>
          <w:b/>
        </w:rPr>
        <w:t xml:space="preserve">, </w:t>
      </w:r>
      <w:r>
        <w:rPr>
          <w:b/>
          <w:lang w:val="en-US"/>
        </w:rPr>
        <w:t>WinPrn</w:t>
      </w:r>
      <w:r>
        <w:rPr>
          <w:b/>
        </w:rPr>
        <w:t xml:space="preserve">, </w:t>
      </w:r>
      <w:r>
        <w:rPr>
          <w:b/>
          <w:lang w:val="en-US"/>
        </w:rPr>
        <w:t>WinTypes</w:t>
      </w:r>
      <w:r>
        <w:rPr>
          <w:b/>
        </w:rPr>
        <w:t xml:space="preserve">, </w:t>
      </w:r>
      <w:r>
        <w:rPr>
          <w:b/>
          <w:lang w:val="en-US"/>
        </w:rPr>
        <w:t>WinProcs</w:t>
      </w:r>
      <w:r>
        <w:rPr>
          <w:b/>
        </w:rPr>
        <w:t>.</w:t>
      </w:r>
    </w:p>
    <w:p w:rsidR="00FD78FA" w:rsidRDefault="00FD78FA" w:rsidP="00FD78FA">
      <w:pPr>
        <w:pStyle w:val="3"/>
        <w:keepNext w:val="0"/>
      </w:pPr>
      <w:bookmarkStart w:id="6" w:name="_Toc507090769"/>
      <w:bookmarkStart w:id="7" w:name="_Toc507153202"/>
      <w:bookmarkStart w:id="8" w:name="_Toc507154738"/>
    </w:p>
    <w:p w:rsidR="00FD78FA" w:rsidRDefault="00FD78FA" w:rsidP="00FD78FA">
      <w:pPr>
        <w:pStyle w:val="3"/>
        <w:keepNext w:val="0"/>
      </w:pPr>
      <w:r>
        <w:t>2.2. ТРАНСЛЯЦИЯ ПРОГРАММ И СОПУТСТВУЮЩИЕ ПРОЦЕССЫ</w:t>
      </w:r>
      <w:bookmarkEnd w:id="6"/>
      <w:bookmarkEnd w:id="7"/>
      <w:bookmarkEnd w:id="8"/>
    </w:p>
    <w:p w:rsidR="00FD78FA" w:rsidRDefault="00FD78FA" w:rsidP="00FD78FA">
      <w:pPr>
        <w:widowControl w:val="0"/>
      </w:pPr>
    </w:p>
    <w:p w:rsidR="00FD78FA" w:rsidRDefault="00FD78FA" w:rsidP="00FD78FA">
      <w:pPr>
        <w:pStyle w:val="a3"/>
        <w:widowControl w:val="0"/>
      </w:pPr>
      <w:r>
        <w:t>С появления первых компьютеров программисты серьезно задумывались над проблемой кодирования компьютерных программ. Уже с конца 40-х годов стали появляться первые примитивные языки программирования высокого уровня. В них программист записывал решаемую задачу в виде математических формул, а затем, используя специальную таблицу, переводил символ за символом, преобразовывал эти формулы в двухлитерные коды. В дальнейшем специальная программа (впоследствии названная интерпретатором) превращала эти коды в двоичный машинный код. Первый компилятор был разработан Г. Хоппер в начале 50-х годов; он осуществлял функцию объединения команд и в ходе трансляции производил организацию подпрограмм, выделение памяти компьютера, преобразование команд высокого уровня (в то время псевдокодов) в машинные команды. В дальнейшем компиляторы и интерпретаторы для языков Ассемблера стали развиваться и прочно вошли в практику компьютерного дела.</w:t>
      </w:r>
    </w:p>
    <w:p w:rsidR="00FD78FA" w:rsidRDefault="00FD78FA" w:rsidP="00FD78FA">
      <w:pPr>
        <w:pStyle w:val="a3"/>
        <w:widowControl w:val="0"/>
      </w:pPr>
      <w:r>
        <w:t>Идеи трансляции (перекодирования) одних символов в другие легли в основу создания различных языков программирования с соответствующими трансляторами - компиляторами и/или интерпретаторами. Отличие компиляторов от интерпретаторов заключается в процедуре трансляции текста в машинный код. Компилятор преобразует весь текст программы в последовательный набор машинных команд, который в дальнейшем отправляется на выполнение (пример компилятора с языка Паскаль). Интерпретатор же осуществляет трансляцию по принципу синхронного перевода. Каждая отдельная строка программного текста транслируется, а затем, после ее интерпретации, команды этой строки выполняются (пример языка Бейсик). Современные трансляторы с языков программирования высокого уровня, систем управления базами данных интегрируют в себе возможности и достоинства компиляторов и интерпретаторов, а в системы программирования добавляют различные сервисные утилиты по трансляции и отладке создаваемых программ.</w:t>
      </w:r>
    </w:p>
    <w:p w:rsidR="00FD78FA" w:rsidRDefault="00FD78FA" w:rsidP="00FD78FA">
      <w:pPr>
        <w:pStyle w:val="a3"/>
        <w:widowControl w:val="0"/>
      </w:pPr>
      <w:r>
        <w:t xml:space="preserve">Важнейшим элементом в развитии систем программирования выступили подпрограммы. Появление аппарата подпрограмм существенно облегчило процесс разработки системных и прикладных программ. Подпрограммы позволили формировать библиотеки из наиболее часто употребляемых в программах алгоритмов -процедур и функций. В системах программирования обязательно присутствуют стандартные (встроенные в систему) библиотеки подпрограмм. Например, в их число входят подпрограммы вычисления математических функций </w:t>
      </w:r>
      <w:r>
        <w:rPr>
          <w:lang w:val="en-US"/>
        </w:rPr>
        <w:t>sin</w:t>
      </w:r>
      <w:r>
        <w:t xml:space="preserve">(х), </w:t>
      </w:r>
      <w:r>
        <w:rPr>
          <w:lang w:val="en-US"/>
        </w:rPr>
        <w:t>cos</w:t>
      </w:r>
      <w:r>
        <w:t>(</w:t>
      </w:r>
      <w:r>
        <w:rPr>
          <w:lang w:val="en-US"/>
        </w:rPr>
        <w:t>x</w:t>
      </w:r>
      <w:r>
        <w:t xml:space="preserve">), </w:t>
      </w:r>
      <w:r>
        <w:rPr>
          <w:lang w:val="en-US"/>
        </w:rPr>
        <w:t>abs</w:t>
      </w:r>
      <w:r>
        <w:t>(х) и др.</w:t>
      </w:r>
    </w:p>
    <w:p w:rsidR="00FD78FA" w:rsidRDefault="00FD78FA" w:rsidP="00FD78FA">
      <w:pPr>
        <w:pStyle w:val="a3"/>
        <w:widowControl w:val="0"/>
      </w:pPr>
      <w:r>
        <w:t>В настоящее время распространены пользовательские и прикладные библиотеки подпрограмм. Их число увеличивается. Меняется структура библиотечных подпрограмм. В современных языках получили распространение модули (</w:t>
      </w:r>
      <w:r>
        <w:rPr>
          <w:b/>
          <w:lang w:val="en-US"/>
        </w:rPr>
        <w:t>Unit</w:t>
      </w:r>
      <w:r>
        <w:t>), представляющие специализированные пакеты взаимосвязанных подпрограмм определенного предназначения, например по работе с клавиатурой, с графикой и пр. Развитие объектно-ориентированного программирования позволило создавать библиотеки объектов и подпрограмм с объектными типами данных (</w:t>
      </w:r>
      <w:r>
        <w:rPr>
          <w:b/>
          <w:lang w:val="en-US"/>
        </w:rPr>
        <w:t>Object</w:t>
      </w:r>
      <w:r>
        <w:t xml:space="preserve">). Примером могут служить оболочки типа </w:t>
      </w:r>
      <w:r>
        <w:rPr>
          <w:b/>
          <w:lang w:val="en-US"/>
        </w:rPr>
        <w:t>TurboVision</w:t>
      </w:r>
      <w:r>
        <w:t>.</w:t>
      </w:r>
    </w:p>
    <w:p w:rsidR="00FD78FA" w:rsidRDefault="00FD78FA" w:rsidP="00FD78FA">
      <w:pPr>
        <w:pStyle w:val="a3"/>
        <w:widowControl w:val="0"/>
      </w:pPr>
      <w:r>
        <w:t xml:space="preserve">Современная программа представляет набор команд, операторов и выражений, в которых имеются ссылки (прямые или косвенные) на различные подпрограммы из существующих в системе программирования библиотек, модулей, объектов. В этой связи </w:t>
      </w:r>
      <w:r>
        <w:lastRenderedPageBreak/>
        <w:t>исходный текст программы, как правило, занимает по объему места в памяти в несколько раз меньше, чем его оттранслированный вариант в машинных кодах. Как это происходит?</w:t>
      </w:r>
    </w:p>
    <w:p w:rsidR="00FD78FA" w:rsidRDefault="00FD78FA" w:rsidP="00FD78FA">
      <w:pPr>
        <w:pStyle w:val="a3"/>
        <w:widowControl w:val="0"/>
        <w:rPr>
          <w:b/>
        </w:rPr>
      </w:pPr>
      <w:r>
        <w:t>Рассмотрим один из вариантов трансляции программы с языка программирования Паскаль. Исходный текст программы решения квадратного уравнения представлен</w:t>
      </w:r>
      <w:r>
        <w:rPr>
          <w:b/>
        </w:rPr>
        <w:t xml:space="preserve"> </w:t>
      </w:r>
      <w:r>
        <w:t>ниже</w:t>
      </w:r>
      <w:r>
        <w:rPr>
          <w:b/>
        </w:rPr>
        <w:t>:</w:t>
      </w:r>
    </w:p>
    <w:p w:rsidR="00FD78FA" w:rsidRDefault="00FD78FA" w:rsidP="00FD78FA">
      <w:pPr>
        <w:pStyle w:val="a3"/>
        <w:widowControl w:val="0"/>
      </w:pPr>
    </w:p>
    <w:p w:rsidR="00FD78FA" w:rsidRPr="00D40E8F" w:rsidRDefault="00FD78FA" w:rsidP="00FD78FA">
      <w:pPr>
        <w:pStyle w:val="a3"/>
        <w:widowControl w:val="0"/>
        <w:ind w:firstLine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  <w:lang w:val="en-US"/>
        </w:rPr>
        <w:t>program</w:t>
      </w:r>
      <w:r w:rsidRPr="00D40E8F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  <w:lang w:val="en-US"/>
        </w:rPr>
        <w:t>KvadUravn</w:t>
      </w:r>
      <w:r w:rsidRPr="00D40E8F">
        <w:rPr>
          <w:rFonts w:ascii="Arial Narrow" w:hAnsi="Arial Narrow"/>
          <w:sz w:val="20"/>
        </w:rPr>
        <w:t>;</w:t>
      </w:r>
    </w:p>
    <w:p w:rsidR="00FD78FA" w:rsidRPr="00D40E8F" w:rsidRDefault="00FD78FA" w:rsidP="00FD78FA">
      <w:pPr>
        <w:pStyle w:val="a3"/>
        <w:widowControl w:val="0"/>
        <w:ind w:firstLine="708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  <w:lang w:val="en-US"/>
        </w:rPr>
        <w:t>var</w:t>
      </w:r>
      <w:r w:rsidRPr="00D40E8F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А</w:t>
      </w:r>
      <w:r w:rsidRPr="00D40E8F">
        <w:rPr>
          <w:rFonts w:ascii="Arial Narrow" w:hAnsi="Arial Narrow"/>
          <w:sz w:val="20"/>
        </w:rPr>
        <w:t xml:space="preserve">, </w:t>
      </w:r>
      <w:r>
        <w:rPr>
          <w:rFonts w:ascii="Arial Narrow" w:hAnsi="Arial Narrow"/>
          <w:sz w:val="20"/>
        </w:rPr>
        <w:t>В</w:t>
      </w:r>
      <w:r w:rsidRPr="00D40E8F">
        <w:rPr>
          <w:rFonts w:ascii="Arial Narrow" w:hAnsi="Arial Narrow"/>
          <w:sz w:val="20"/>
        </w:rPr>
        <w:t xml:space="preserve">, </w:t>
      </w:r>
      <w:r>
        <w:rPr>
          <w:rFonts w:ascii="Arial Narrow" w:hAnsi="Arial Narrow"/>
          <w:sz w:val="20"/>
        </w:rPr>
        <w:t>С</w:t>
      </w:r>
      <w:r w:rsidRPr="00D40E8F">
        <w:rPr>
          <w:rFonts w:ascii="Arial Narrow" w:hAnsi="Arial Narrow"/>
          <w:sz w:val="20"/>
        </w:rPr>
        <w:t xml:space="preserve">, </w:t>
      </w:r>
      <w:r>
        <w:rPr>
          <w:rFonts w:ascii="Arial Narrow" w:hAnsi="Arial Narrow"/>
          <w:sz w:val="20"/>
          <w:lang w:val="en-US"/>
        </w:rPr>
        <w:t>D</w:t>
      </w:r>
      <w:r w:rsidRPr="00D40E8F">
        <w:rPr>
          <w:rFonts w:ascii="Arial Narrow" w:hAnsi="Arial Narrow"/>
          <w:sz w:val="20"/>
        </w:rPr>
        <w:t xml:space="preserve">, </w:t>
      </w:r>
      <w:r>
        <w:rPr>
          <w:rFonts w:ascii="Arial Narrow" w:hAnsi="Arial Narrow"/>
          <w:sz w:val="20"/>
          <w:lang w:val="en-US"/>
        </w:rPr>
        <w:t>XI</w:t>
      </w:r>
      <w:r w:rsidRPr="00D40E8F">
        <w:rPr>
          <w:rFonts w:ascii="Arial Narrow" w:hAnsi="Arial Narrow"/>
          <w:sz w:val="20"/>
        </w:rPr>
        <w:t xml:space="preserve">, </w:t>
      </w:r>
      <w:r>
        <w:rPr>
          <w:rFonts w:ascii="Arial Narrow" w:hAnsi="Arial Narrow"/>
          <w:sz w:val="20"/>
        </w:rPr>
        <w:t>Х</w:t>
      </w:r>
      <w:r w:rsidRPr="00D40E8F">
        <w:rPr>
          <w:rFonts w:ascii="Arial Narrow" w:hAnsi="Arial Narrow"/>
          <w:sz w:val="20"/>
        </w:rPr>
        <w:t xml:space="preserve">2: </w:t>
      </w:r>
      <w:r>
        <w:rPr>
          <w:rFonts w:ascii="Arial Narrow" w:hAnsi="Arial Narrow"/>
          <w:sz w:val="20"/>
          <w:lang w:val="en-US"/>
        </w:rPr>
        <w:t>REAL</w:t>
      </w:r>
      <w:r w:rsidRPr="00D40E8F">
        <w:rPr>
          <w:rFonts w:ascii="Arial Narrow" w:hAnsi="Arial Narrow"/>
          <w:sz w:val="20"/>
        </w:rPr>
        <w:t>;</w:t>
      </w:r>
    </w:p>
    <w:p w:rsidR="00FD78FA" w:rsidRDefault="00FD78FA" w:rsidP="00FD78FA">
      <w:pPr>
        <w:pStyle w:val="a3"/>
        <w:widowControl w:val="0"/>
        <w:ind w:firstLine="0"/>
        <w:rPr>
          <w:rFonts w:ascii="Arial Narrow" w:hAnsi="Arial Narrow"/>
          <w:sz w:val="20"/>
          <w:lang w:val="en-US"/>
        </w:rPr>
      </w:pPr>
      <w:r>
        <w:rPr>
          <w:rFonts w:ascii="Arial Narrow" w:hAnsi="Arial Narrow"/>
          <w:sz w:val="20"/>
          <w:lang w:val="en-US"/>
        </w:rPr>
        <w:t>begin</w:t>
      </w:r>
    </w:p>
    <w:p w:rsidR="00FD78FA" w:rsidRDefault="00FD78FA" w:rsidP="00FD78FA">
      <w:pPr>
        <w:pStyle w:val="a3"/>
        <w:widowControl w:val="0"/>
        <w:ind w:firstLine="708"/>
        <w:rPr>
          <w:rFonts w:ascii="Arial Narrow" w:hAnsi="Arial Narrow"/>
          <w:sz w:val="20"/>
          <w:lang w:val="en-US"/>
        </w:rPr>
      </w:pPr>
      <w:r>
        <w:rPr>
          <w:rFonts w:ascii="Arial Narrow" w:hAnsi="Arial Narrow"/>
          <w:sz w:val="20"/>
          <w:lang w:val="en-US"/>
        </w:rPr>
        <w:t xml:space="preserve">writeln; </w:t>
      </w:r>
    </w:p>
    <w:p w:rsidR="00FD78FA" w:rsidRDefault="00FD78FA" w:rsidP="00FD78FA">
      <w:pPr>
        <w:pStyle w:val="a3"/>
        <w:widowControl w:val="0"/>
        <w:ind w:firstLine="708"/>
        <w:rPr>
          <w:rFonts w:ascii="Arial Narrow" w:hAnsi="Arial Narrow"/>
          <w:sz w:val="20"/>
          <w:lang w:val="en-US"/>
        </w:rPr>
      </w:pPr>
      <w:r>
        <w:rPr>
          <w:rFonts w:ascii="Arial Narrow" w:hAnsi="Arial Narrow"/>
          <w:sz w:val="20"/>
          <w:lang w:val="en-US"/>
        </w:rPr>
        <w:t>writeln( '</w:t>
      </w:r>
      <w:r>
        <w:rPr>
          <w:rFonts w:ascii="Arial Narrow" w:hAnsi="Arial Narrow"/>
          <w:sz w:val="20"/>
        </w:rPr>
        <w:t>введи</w:t>
      </w:r>
      <w:r>
        <w:rPr>
          <w:rFonts w:ascii="Arial Narrow" w:hAnsi="Arial Narrow"/>
          <w:sz w:val="20"/>
          <w:lang w:val="en-US"/>
        </w:rPr>
        <w:t xml:space="preserve"> </w:t>
      </w:r>
      <w:r>
        <w:rPr>
          <w:rFonts w:ascii="Arial Narrow" w:hAnsi="Arial Narrow"/>
          <w:sz w:val="20"/>
        </w:rPr>
        <w:t>А</w:t>
      </w:r>
      <w:r>
        <w:rPr>
          <w:rFonts w:ascii="Arial Narrow" w:hAnsi="Arial Narrow"/>
          <w:sz w:val="20"/>
          <w:lang w:val="en-US"/>
        </w:rPr>
        <w:t>,</w:t>
      </w:r>
      <w:r>
        <w:rPr>
          <w:rFonts w:ascii="Arial Narrow" w:hAnsi="Arial Narrow"/>
          <w:sz w:val="20"/>
        </w:rPr>
        <w:t>В</w:t>
      </w:r>
      <w:r>
        <w:rPr>
          <w:rFonts w:ascii="Arial Narrow" w:hAnsi="Arial Narrow"/>
          <w:sz w:val="20"/>
          <w:lang w:val="en-US"/>
        </w:rPr>
        <w:t>,</w:t>
      </w:r>
      <w:r>
        <w:rPr>
          <w:rFonts w:ascii="Arial Narrow" w:hAnsi="Arial Narrow"/>
          <w:sz w:val="20"/>
        </w:rPr>
        <w:t>С</w:t>
      </w:r>
      <w:r>
        <w:rPr>
          <w:rFonts w:ascii="Arial Narrow" w:hAnsi="Arial Narrow"/>
          <w:sz w:val="20"/>
          <w:lang w:val="en-US"/>
        </w:rPr>
        <w:t>') ; read(A,B,C);</w:t>
      </w:r>
    </w:p>
    <w:p w:rsidR="00FD78FA" w:rsidRDefault="00FD78FA" w:rsidP="00FD78FA">
      <w:pPr>
        <w:pStyle w:val="a3"/>
        <w:widowControl w:val="0"/>
        <w:ind w:left="708" w:firstLine="708"/>
        <w:rPr>
          <w:rFonts w:ascii="Arial Narrow" w:hAnsi="Arial Narrow"/>
          <w:sz w:val="20"/>
          <w:lang w:val="en-US"/>
        </w:rPr>
      </w:pPr>
      <w:r>
        <w:rPr>
          <w:rFonts w:ascii="Arial Narrow" w:hAnsi="Arial Narrow"/>
          <w:sz w:val="20"/>
          <w:lang w:val="en-US"/>
        </w:rPr>
        <w:t>D:=B*B-4*A*C;</w:t>
      </w:r>
    </w:p>
    <w:p w:rsidR="00FD78FA" w:rsidRDefault="00FD78FA" w:rsidP="00FD78FA">
      <w:pPr>
        <w:pStyle w:val="a3"/>
        <w:widowControl w:val="0"/>
        <w:ind w:firstLine="708"/>
        <w:rPr>
          <w:rFonts w:ascii="Arial Narrow" w:hAnsi="Arial Narrow"/>
          <w:sz w:val="20"/>
          <w:lang w:val="en-US"/>
        </w:rPr>
      </w:pPr>
      <w:r>
        <w:rPr>
          <w:rFonts w:ascii="Arial Narrow" w:hAnsi="Arial Narrow"/>
          <w:sz w:val="20"/>
          <w:lang w:val="en-US"/>
        </w:rPr>
        <w:t>if D&lt;0 then write('</w:t>
      </w:r>
      <w:r>
        <w:rPr>
          <w:rFonts w:ascii="Arial Narrow" w:hAnsi="Arial Narrow"/>
          <w:sz w:val="20"/>
        </w:rPr>
        <w:t>корней</w:t>
      </w:r>
      <w:r>
        <w:rPr>
          <w:rFonts w:ascii="Arial Narrow" w:hAnsi="Arial Narrow"/>
          <w:sz w:val="20"/>
          <w:lang w:val="en-US"/>
        </w:rPr>
        <w:t xml:space="preserve"> </w:t>
      </w:r>
      <w:r>
        <w:rPr>
          <w:rFonts w:ascii="Arial Narrow" w:hAnsi="Arial Narrow"/>
          <w:sz w:val="20"/>
        </w:rPr>
        <w:t>нет</w:t>
      </w:r>
      <w:r>
        <w:rPr>
          <w:rFonts w:ascii="Arial Narrow" w:hAnsi="Arial Narrow"/>
          <w:sz w:val="20"/>
          <w:lang w:val="en-US"/>
        </w:rPr>
        <w:t xml:space="preserve">') </w:t>
      </w:r>
    </w:p>
    <w:p w:rsidR="00FD78FA" w:rsidRDefault="00FD78FA" w:rsidP="00FD78FA">
      <w:pPr>
        <w:pStyle w:val="a3"/>
        <w:widowControl w:val="0"/>
        <w:ind w:left="708" w:firstLine="708"/>
        <w:rPr>
          <w:rFonts w:ascii="Arial Narrow" w:hAnsi="Arial Narrow"/>
          <w:sz w:val="20"/>
          <w:lang w:val="en-US"/>
        </w:rPr>
      </w:pPr>
      <w:r>
        <w:rPr>
          <w:rFonts w:ascii="Arial Narrow" w:hAnsi="Arial Narrow"/>
          <w:sz w:val="20"/>
          <w:lang w:val="en-US"/>
        </w:rPr>
        <w:t>else begin</w:t>
      </w:r>
    </w:p>
    <w:p w:rsidR="00FD78FA" w:rsidRDefault="00FD78FA" w:rsidP="00FD78FA">
      <w:pPr>
        <w:pStyle w:val="a3"/>
        <w:widowControl w:val="0"/>
        <w:ind w:left="1416" w:firstLine="708"/>
        <w:rPr>
          <w:rFonts w:ascii="Arial Narrow" w:hAnsi="Arial Narrow"/>
          <w:sz w:val="20"/>
          <w:lang w:val="en-US"/>
        </w:rPr>
      </w:pPr>
      <w:r>
        <w:rPr>
          <w:rFonts w:ascii="Arial Narrow" w:hAnsi="Arial Narrow"/>
          <w:sz w:val="20"/>
          <w:lang w:val="en-US"/>
        </w:rPr>
        <w:t xml:space="preserve">X1:=(-B+sqrt(D))/(2*A); </w:t>
      </w:r>
    </w:p>
    <w:p w:rsidR="00FD78FA" w:rsidRDefault="00FD78FA" w:rsidP="00FD78FA">
      <w:pPr>
        <w:pStyle w:val="a3"/>
        <w:widowControl w:val="0"/>
        <w:ind w:left="1416" w:firstLine="708"/>
        <w:rPr>
          <w:rFonts w:ascii="Arial Narrow" w:hAnsi="Arial Narrow"/>
          <w:sz w:val="20"/>
          <w:lang w:val="en-US"/>
        </w:rPr>
      </w:pPr>
      <w:r>
        <w:rPr>
          <w:rFonts w:ascii="Arial Narrow" w:hAnsi="Arial Narrow"/>
          <w:sz w:val="20"/>
          <w:lang w:val="en-US"/>
        </w:rPr>
        <w:t xml:space="preserve">X2:=(-B-sqrt(D))/(2*A); </w:t>
      </w:r>
    </w:p>
    <w:p w:rsidR="00FD78FA" w:rsidRDefault="00FD78FA" w:rsidP="00FD78FA">
      <w:pPr>
        <w:pStyle w:val="a3"/>
        <w:widowControl w:val="0"/>
        <w:ind w:left="1416" w:firstLine="708"/>
        <w:rPr>
          <w:rFonts w:ascii="Arial Narrow" w:hAnsi="Arial Narrow"/>
          <w:sz w:val="20"/>
          <w:lang w:val="en-US"/>
        </w:rPr>
      </w:pPr>
      <w:r>
        <w:rPr>
          <w:rFonts w:ascii="Arial Narrow" w:hAnsi="Arial Narrow"/>
          <w:sz w:val="20"/>
          <w:lang w:val="en-US"/>
        </w:rPr>
        <w:t xml:space="preserve">write('X1=', X1,' X2=', </w:t>
      </w:r>
      <w:r>
        <w:rPr>
          <w:rFonts w:ascii="Arial Narrow" w:hAnsi="Arial Narrow"/>
          <w:sz w:val="20"/>
        </w:rPr>
        <w:t>Х</w:t>
      </w:r>
      <w:r>
        <w:rPr>
          <w:rFonts w:ascii="Arial Narrow" w:hAnsi="Arial Narrow"/>
          <w:sz w:val="20"/>
          <w:lang w:val="en-US"/>
        </w:rPr>
        <w:t xml:space="preserve">2); </w:t>
      </w:r>
    </w:p>
    <w:p w:rsidR="00FD78FA" w:rsidRDefault="00FD78FA" w:rsidP="00FD78FA">
      <w:pPr>
        <w:pStyle w:val="a3"/>
        <w:widowControl w:val="0"/>
        <w:ind w:left="708" w:firstLine="708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  <w:lang w:val="en-US"/>
        </w:rPr>
        <w:t>end</w:t>
      </w:r>
      <w:r>
        <w:rPr>
          <w:rFonts w:ascii="Arial Narrow" w:hAnsi="Arial Narrow"/>
          <w:sz w:val="20"/>
        </w:rPr>
        <w:t xml:space="preserve"> </w:t>
      </w:r>
    </w:p>
    <w:p w:rsidR="00FD78FA" w:rsidRDefault="00FD78FA" w:rsidP="00FD78FA">
      <w:pPr>
        <w:pStyle w:val="a3"/>
        <w:widowControl w:val="0"/>
        <w:ind w:firstLine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  <w:lang w:val="en-US"/>
        </w:rPr>
        <w:t>end</w:t>
      </w:r>
      <w:r>
        <w:rPr>
          <w:rFonts w:ascii="Arial Narrow" w:hAnsi="Arial Narrow"/>
          <w:sz w:val="20"/>
        </w:rPr>
        <w:t>.</w:t>
      </w:r>
    </w:p>
    <w:p w:rsidR="00FD78FA" w:rsidRDefault="00FD78FA" w:rsidP="00FD78FA">
      <w:pPr>
        <w:pStyle w:val="a3"/>
        <w:widowControl w:val="0"/>
      </w:pPr>
    </w:p>
    <w:p w:rsidR="00FD78FA" w:rsidRDefault="00FD78FA" w:rsidP="00FD78FA">
      <w:pPr>
        <w:pStyle w:val="a3"/>
        <w:widowControl w:val="0"/>
      </w:pPr>
      <w:r>
        <w:t>Предположив, что этот текст (по отношению к процессу трансляции выступающий как</w:t>
      </w:r>
      <w:r>
        <w:rPr>
          <w:b/>
        </w:rPr>
        <w:t xml:space="preserve"> исходный</w:t>
      </w:r>
      <w:r>
        <w:t xml:space="preserve"> модуль) сформирован одним из текстовых редакторов, попытаемся отправить его на выполнение. Прежде всего его необходимо перевести в машинный двоичный код (называемый </w:t>
      </w:r>
      <w:r>
        <w:rPr>
          <w:b/>
        </w:rPr>
        <w:t>абсолютным</w:t>
      </w:r>
      <w:r>
        <w:t xml:space="preserve"> или </w:t>
      </w:r>
      <w:r>
        <w:rPr>
          <w:b/>
        </w:rPr>
        <w:t>загрузочным модулем</w:t>
      </w:r>
      <w:r>
        <w:t>). Для этого на первых этапах осуществляется трансляция (в данном случае, как это реализовано в системах программирования Паскаля, компиляция) исходного текста в машинный код (</w:t>
      </w:r>
      <w:r>
        <w:rPr>
          <w:b/>
        </w:rPr>
        <w:t>объектный модуль</w:t>
      </w:r>
      <w:r>
        <w:t>). Однако, объектный модуль не может быть использован для выполнения программы, поскольку в нем нет программ по выполнению процедур ввода (</w:t>
      </w:r>
      <w:r>
        <w:rPr>
          <w:lang w:val="en-US"/>
        </w:rPr>
        <w:t>read</w:t>
      </w:r>
      <w:r>
        <w:t>) и вывода (</w:t>
      </w:r>
      <w:r>
        <w:rPr>
          <w:lang w:val="en-US"/>
        </w:rPr>
        <w:t>write</w:t>
      </w:r>
      <w:r>
        <w:t xml:space="preserve">, </w:t>
      </w:r>
      <w:r>
        <w:rPr>
          <w:lang w:val="en-US"/>
        </w:rPr>
        <w:t>writeln</w:t>
      </w:r>
      <w:r>
        <w:t>), а также вычисления функции извлечения квадратного</w:t>
      </w:r>
      <w:r>
        <w:rPr>
          <w:b/>
        </w:rPr>
        <w:t xml:space="preserve"> </w:t>
      </w:r>
      <w:r>
        <w:t>корня</w:t>
      </w:r>
      <w:r>
        <w:rPr>
          <w:b/>
        </w:rPr>
        <w:t xml:space="preserve"> </w:t>
      </w:r>
      <w:r>
        <w:t>(</w:t>
      </w:r>
      <w:r>
        <w:rPr>
          <w:lang w:val="en-US"/>
        </w:rPr>
        <w:t>sqrt</w:t>
      </w:r>
      <w:r>
        <w:t>). В исходном тексте программы ссылки</w:t>
      </w:r>
      <w:r>
        <w:rPr>
          <w:b/>
        </w:rPr>
        <w:t xml:space="preserve"> </w:t>
      </w:r>
      <w:r>
        <w:t>на</w:t>
      </w:r>
      <w:r>
        <w:rPr>
          <w:b/>
        </w:rPr>
        <w:t xml:space="preserve"> </w:t>
      </w:r>
      <w:r>
        <w:t>указанные библиотечные подпрограммы отмечены знаком {*}.</w:t>
      </w:r>
    </w:p>
    <w:p w:rsidR="00FD78FA" w:rsidRDefault="00FD78FA" w:rsidP="00FD78FA">
      <w:pPr>
        <w:pStyle w:val="a3"/>
        <w:widowControl w:val="0"/>
      </w:pPr>
      <w:r>
        <w:t xml:space="preserve">Следующий шаг трансляции - компоновка - заключается в подключении к исходному объектному модулю объектных модулей соответствующих подпрограмм в места ссылок на них (исходные тексты этих подпрограмм в системе вовсе отсутствуют). Другими словами, на место процедуры </w:t>
      </w:r>
      <w:r>
        <w:rPr>
          <w:lang w:val="en-US"/>
        </w:rPr>
        <w:t>Write</w:t>
      </w:r>
      <w:r>
        <w:t xml:space="preserve"> помещается подпрограмма, осуществляющая процедуру вывода данных на экран дисплея. Таким образом после компоновки (или, иначе, редактирования связей </w:t>
      </w:r>
      <w:r>
        <w:rPr>
          <w:lang w:val="en-US"/>
        </w:rPr>
        <w:t>link</w:t>
      </w:r>
      <w:r>
        <w:t xml:space="preserve"> </w:t>
      </w:r>
      <w:r>
        <w:rPr>
          <w:lang w:val="en-US"/>
        </w:rPr>
        <w:t>editor</w:t>
      </w:r>
      <w:r>
        <w:t>) возникает абсолютный модуль, намного превышающий по объему размер исходного текста программы, Он и является исполняемым компьютером после его запуска. Расширениями его файлового имени, как правило, являются .</w:t>
      </w:r>
      <w:r>
        <w:rPr>
          <w:lang w:val="en-US"/>
        </w:rPr>
        <w:t>com</w:t>
      </w:r>
      <w:r>
        <w:t xml:space="preserve"> или .ехе.</w:t>
      </w:r>
    </w:p>
    <w:p w:rsidR="00FD78FA" w:rsidRDefault="00FD78FA" w:rsidP="00FD78FA">
      <w:pPr>
        <w:pStyle w:val="a3"/>
        <w:widowControl w:val="0"/>
      </w:pPr>
      <w:r>
        <w:t>В силу того, что объектные модули не предназначены для непосредственного исполнения, в них обычно нет привязки составляющих их машинных команд к конкретному месту в ОЗУ. Адреса машинных слов бывают условными, что помогает компоновщику размещать объектные модули в свободных</w:t>
      </w:r>
      <w:r>
        <w:rPr>
          <w:b/>
        </w:rPr>
        <w:t xml:space="preserve"> </w:t>
      </w:r>
      <w:r>
        <w:t>местах ОЗУ (заменяя условные адреса команд на конкретные).</w:t>
      </w:r>
    </w:p>
    <w:p w:rsidR="00FD78FA" w:rsidRDefault="00FD78FA" w:rsidP="00FD78FA">
      <w:pPr>
        <w:pStyle w:val="a3"/>
        <w:widowControl w:val="0"/>
      </w:pPr>
      <w:r>
        <w:t>Многие системы программирования дополнительно содержат промежуточные этапы трансляции. В этих системах на первом шаге предусмотрена трансляция исходного текста в макроассемблерный код, а затем в объектный модуль. Это связано с историей развития языков программирования, а также с тем, что многие подпрограммы удобнее писать на языке Ассемблера, и подключать их легче на этапе линко-вания ассемблерного модуля с ассемблерными библиотеками подпрограмм.</w:t>
      </w:r>
    </w:p>
    <w:p w:rsidR="00FD78FA" w:rsidRDefault="00FD78FA" w:rsidP="00FD78FA">
      <w:pPr>
        <w:pStyle w:val="a3"/>
        <w:widowControl w:val="0"/>
      </w:pPr>
      <w:r>
        <w:t>В современных системах программирования, например, Турбо-Паскаль, Турбо-Си весь этот сложный процесс трансляции с компоновкой подпрограмм скрыт от пользователя и осуществляется специальными компиляторами.</w:t>
      </w:r>
    </w:p>
    <w:p w:rsidR="00FD78FA" w:rsidRDefault="00FD78FA" w:rsidP="00FD78FA">
      <w:pPr>
        <w:pStyle w:val="a3"/>
        <w:widowControl w:val="0"/>
      </w:pPr>
      <w:r>
        <w:t>Коротко об отладчиках.</w:t>
      </w:r>
      <w:r>
        <w:rPr>
          <w:b/>
        </w:rPr>
        <w:t xml:space="preserve"> </w:t>
      </w:r>
      <w:r>
        <w:t xml:space="preserve">Эти программы входят в современные системы </w:t>
      </w:r>
      <w:r>
        <w:lastRenderedPageBreak/>
        <w:t>программирования и предоставляют средства для просмотра и изменения значений переменных в ходе отладки программы, поиска ошибок и т.д. Использование отладчиков значительно облегчает процесс доводки больших программ.</w:t>
      </w:r>
    </w:p>
    <w:p w:rsidR="00FD78FA" w:rsidRDefault="00FD78FA" w:rsidP="00FD78FA">
      <w:pPr>
        <w:pStyle w:val="a3"/>
        <w:widowControl w:val="0"/>
      </w:pPr>
      <w:r>
        <w:t>Заметим, что описанный процесс трансляции характерен для компиляции. Последовательно реализованный интерпретатор объектного модуля фактически не создает. В этом его и недостаток, и достоинство (экономия машинной памяти). Впрочем, у современных ЭВМ, в том числе и персональных, проблема малого ОЗУ отходит на второй план, и интерпретация встречается все реже, так как эффективность этого процесса в целом значительно ниже.</w:t>
      </w:r>
    </w:p>
    <w:p w:rsidR="00FD78FA" w:rsidRDefault="00FD78FA" w:rsidP="00FD78FA">
      <w:pPr>
        <w:pStyle w:val="a3"/>
        <w:widowControl w:val="0"/>
      </w:pPr>
      <w:r>
        <w:t>Остается непонятным, как детально происходит трансляция. Пользователь может не уметь сам вручную оттранслировать программу (даже столь короткую, как вышеприведенная), но элементарное понимание этого сложного процесса необходимо.</w:t>
      </w:r>
    </w:p>
    <w:p w:rsidR="00FD78FA" w:rsidRDefault="00FD78FA" w:rsidP="00FD78FA">
      <w:pPr>
        <w:pStyle w:val="a3"/>
        <w:widowControl w:val="0"/>
      </w:pPr>
      <w:r>
        <w:t>На первом этапе транслятор производит синтаксический анализ исходной программы - проверяет, не нарушены ли формальные правила, содержащиеся в данном языке программирования. Например, в Паскале текст</w:t>
      </w:r>
      <w:r w:rsidRPr="00D40E8F">
        <w:t xml:space="preserve"> </w:t>
      </w:r>
      <w:r>
        <w:t>может встретиться либо внутри текстовой константы (т.е. в апострофах), либо внутри комментария. Если такой текст встретился в другом месте, то это явная ошибка. В системе программирования встроены описания всех синтаксически разрешенных конструкций, и транслятор их применяет к исходной программе. Для задания синтаксиса применяются формы Бэкуса-Наура и синтаксические диаграммы, о которых будет рассказано в следующей главе.</w:t>
      </w:r>
    </w:p>
    <w:p w:rsidR="00FD78FA" w:rsidRDefault="00FD78FA" w:rsidP="00FD78FA">
      <w:pPr>
        <w:pStyle w:val="a3"/>
        <w:widowControl w:val="0"/>
      </w:pPr>
      <w:r>
        <w:t>Первой фазой синтаксического анализа является лексический анализ. Он заключается в просмотре литер исходной программы и построении из них лексически допустимых единиц - идентификаторов, ключевых слов языка, чисел и т.д. Во второй фазе эти единицы уже рассматриваются как неделимые и проверяется допустимость их сочетания.</w:t>
      </w:r>
    </w:p>
    <w:p w:rsidR="00FD78FA" w:rsidRDefault="00FD78FA" w:rsidP="00FD78FA">
      <w:pPr>
        <w:pStyle w:val="a3"/>
        <w:widowControl w:val="0"/>
      </w:pPr>
      <w:r>
        <w:t xml:space="preserve">Даже если в синтаксическом смысле исходная программа верна, это не означает, что она имеет смысл в рамках данного языка программирования. На следующем этапе семантического анализа транслятор ищет ошибки такого рода: числа употребления слов </w:t>
      </w:r>
      <w:r>
        <w:rPr>
          <w:lang w:val="en-US"/>
        </w:rPr>
        <w:t>BEGIN</w:t>
      </w:r>
      <w:r>
        <w:t xml:space="preserve"> и </w:t>
      </w:r>
      <w:r>
        <w:rPr>
          <w:lang w:val="en-US"/>
        </w:rPr>
        <w:t>END</w:t>
      </w:r>
      <w:r>
        <w:t xml:space="preserve"> не совпадают; переменные не описаны (в языке, требующем обязательного явного описания переменных), т.е. текст программы </w:t>
      </w:r>
      <w:r>
        <w:rPr>
          <w:i/>
        </w:rPr>
        <w:t>непонятен</w:t>
      </w:r>
      <w:r>
        <w:t xml:space="preserve"> (семантика - смысловая сторона языка).</w:t>
      </w:r>
    </w:p>
    <w:p w:rsidR="00FD78FA" w:rsidRDefault="00FD78FA" w:rsidP="00FD78FA">
      <w:pPr>
        <w:pStyle w:val="a3"/>
        <w:widowControl w:val="0"/>
      </w:pPr>
      <w:r>
        <w:t>Лишь после того, как в программе все синтаксически правильно и семантически понятно, транслятор переводит операторы программы в машинный код. Это отнюдь не означает, что в программе все благополучно - не исключены ошибки этапа исполнения (деление на ноль, выход за границу массива, переполнение разрядов и т.д.).</w:t>
      </w:r>
    </w:p>
    <w:p w:rsidR="00FD78FA" w:rsidRDefault="00FD78FA" w:rsidP="00FD78FA">
      <w:pPr>
        <w:pStyle w:val="a3"/>
        <w:widowControl w:val="0"/>
      </w:pPr>
      <w:r>
        <w:t>Различные фазы компиляции могут быть как последовательными, так и частично перекрывающимися во времени. В зависимости от способа реализации компилятор читает и обрабатывает исходный текст один или</w:t>
      </w:r>
      <w:r>
        <w:rPr>
          <w:b/>
        </w:rPr>
        <w:t xml:space="preserve"> </w:t>
      </w:r>
      <w:r>
        <w:t>несколько раз, называясь соответственно однопроходным, двухпроходным и т.д.</w:t>
      </w:r>
    </w:p>
    <w:p w:rsidR="00506040" w:rsidRDefault="00506040"/>
    <w:sectPr w:rsidR="00506040" w:rsidSect="00D16D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E96" w:rsidRDefault="00D14E96" w:rsidP="00D9027B">
      <w:pPr>
        <w:spacing w:after="0" w:line="240" w:lineRule="auto"/>
      </w:pPr>
      <w:r>
        <w:separator/>
      </w:r>
    </w:p>
  </w:endnote>
  <w:endnote w:type="continuationSeparator" w:id="1">
    <w:p w:rsidR="00D14E96" w:rsidRDefault="00D14E96" w:rsidP="00D9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27B" w:rsidRDefault="00D9027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27B" w:rsidRDefault="00D9027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27B" w:rsidRDefault="00D9027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E96" w:rsidRDefault="00D14E96" w:rsidP="00D9027B">
      <w:pPr>
        <w:spacing w:after="0" w:line="240" w:lineRule="auto"/>
      </w:pPr>
      <w:r>
        <w:separator/>
      </w:r>
    </w:p>
  </w:footnote>
  <w:footnote w:type="continuationSeparator" w:id="1">
    <w:p w:rsidR="00D14E96" w:rsidRDefault="00D14E96" w:rsidP="00D9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27B" w:rsidRDefault="00D9027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i/>
        <w:szCs w:val="20"/>
      </w:rPr>
      <w:alias w:val="Заголовок"/>
      <w:id w:val="77738743"/>
      <w:placeholder>
        <w:docPart w:val="94AE29BFE7934859BB9B27CC9C3DED7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9027B" w:rsidRDefault="00D9027B">
        <w:pPr>
          <w:pStyle w:val="a8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D9027B">
          <w:rPr>
            <w:rFonts w:ascii="Times New Roman" w:eastAsia="Times New Roman" w:hAnsi="Times New Roman" w:cs="Times New Roman"/>
            <w:i/>
            <w:szCs w:val="20"/>
          </w:rPr>
          <w:t>Информатика А.В.Могилев, Н.И.Пак, Е.К.Хённер</w:t>
        </w:r>
      </w:p>
    </w:sdtContent>
  </w:sdt>
  <w:p w:rsidR="00D9027B" w:rsidRDefault="00D9027B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27B" w:rsidRDefault="00D9027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78FA"/>
    <w:rsid w:val="00506040"/>
    <w:rsid w:val="00D14E96"/>
    <w:rsid w:val="00D16D62"/>
    <w:rsid w:val="00D9027B"/>
    <w:rsid w:val="00FD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62"/>
  </w:style>
  <w:style w:type="paragraph" w:styleId="2">
    <w:name w:val="heading 2"/>
    <w:basedOn w:val="a"/>
    <w:next w:val="a"/>
    <w:link w:val="20"/>
    <w:qFormat/>
    <w:rsid w:val="00FD78FA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6"/>
      <w:szCs w:val="28"/>
    </w:rPr>
  </w:style>
  <w:style w:type="paragraph" w:styleId="3">
    <w:name w:val="heading 3"/>
    <w:basedOn w:val="a"/>
    <w:next w:val="a"/>
    <w:link w:val="30"/>
    <w:qFormat/>
    <w:rsid w:val="00FD78FA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78FA"/>
    <w:rPr>
      <w:rFonts w:ascii="Times New Roman" w:eastAsia="Times New Roman" w:hAnsi="Times New Roman" w:cs="Arial"/>
      <w:b/>
      <w:bCs/>
      <w:iCs/>
      <w:sz w:val="26"/>
      <w:szCs w:val="28"/>
    </w:rPr>
  </w:style>
  <w:style w:type="character" w:customStyle="1" w:styleId="30">
    <w:name w:val="Заголовок 3 Знак"/>
    <w:basedOn w:val="a0"/>
    <w:link w:val="3"/>
    <w:rsid w:val="00FD78FA"/>
    <w:rPr>
      <w:rFonts w:ascii="Times New Roman" w:eastAsia="Times New Roman" w:hAnsi="Times New Roman" w:cs="Arial"/>
      <w:b/>
      <w:bCs/>
      <w:sz w:val="24"/>
      <w:szCs w:val="26"/>
    </w:rPr>
  </w:style>
  <w:style w:type="paragraph" w:styleId="a3">
    <w:name w:val="Body Text"/>
    <w:basedOn w:val="a"/>
    <w:link w:val="a4"/>
    <w:semiHidden/>
    <w:rsid w:val="00FD78FA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FD78FA"/>
    <w:rPr>
      <w:rFonts w:ascii="Times New Roman" w:eastAsia="Times New Roman" w:hAnsi="Times New Roman" w:cs="Times New Roman"/>
      <w:sz w:val="24"/>
      <w:szCs w:val="20"/>
    </w:rPr>
  </w:style>
  <w:style w:type="paragraph" w:customStyle="1" w:styleId="a5">
    <w:name w:val="подрисн"/>
    <w:basedOn w:val="a3"/>
    <w:rsid w:val="00FD78FA"/>
    <w:pPr>
      <w:ind w:firstLine="0"/>
      <w:jc w:val="center"/>
    </w:pPr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FD7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8F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90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027B"/>
  </w:style>
  <w:style w:type="paragraph" w:styleId="aa">
    <w:name w:val="footer"/>
    <w:basedOn w:val="a"/>
    <w:link w:val="ab"/>
    <w:uiPriority w:val="99"/>
    <w:semiHidden/>
    <w:unhideWhenUsed/>
    <w:rsid w:val="00D90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902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4AE29BFE7934859BB9B27CC9C3DED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0A6DD-5B4C-4871-90FF-689D90373395}"/>
      </w:docPartPr>
      <w:docPartBody>
        <w:p w:rsidR="00000000" w:rsidRDefault="00972554" w:rsidP="00972554">
          <w:pPr>
            <w:pStyle w:val="94AE29BFE7934859BB9B27CC9C3DED7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72554"/>
    <w:rsid w:val="008E3A08"/>
    <w:rsid w:val="00972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4AE29BFE7934859BB9B27CC9C3DED79">
    <w:name w:val="94AE29BFE7934859BB9B27CC9C3DED79"/>
    <w:rsid w:val="0097255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2553</Words>
  <Characters>14557</Characters>
  <Application>Microsoft Office Word</Application>
  <DocSecurity>0</DocSecurity>
  <Lines>121</Lines>
  <Paragraphs>34</Paragraphs>
  <ScaleCrop>false</ScaleCrop>
  <Company/>
  <LinksUpToDate>false</LinksUpToDate>
  <CharactersWithSpaces>17076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Информатика А.В.Могилев, Н.И.Пак, Е.К.Хённер</dc:title>
  <dc:subject/>
  <dc:creator>SUSLIK</dc:creator>
  <cp:keywords/>
  <dc:description/>
  <cp:lastModifiedBy>SUSLIK</cp:lastModifiedBy>
  <cp:revision>3</cp:revision>
  <dcterms:created xsi:type="dcterms:W3CDTF">2011-04-23T12:47:00Z</dcterms:created>
  <dcterms:modified xsi:type="dcterms:W3CDTF">2011-06-24T06:36:00Z</dcterms:modified>
</cp:coreProperties>
</file>