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514" w:rsidRDefault="00475514" w:rsidP="00475514">
      <w:pPr>
        <w:pStyle w:val="2"/>
        <w:keepNext w:val="0"/>
      </w:pPr>
      <w:bookmarkStart w:id="0" w:name="_Toc507090704"/>
      <w:bookmarkStart w:id="1" w:name="_Toc507153137"/>
      <w:bookmarkStart w:id="2" w:name="_Toc507154674"/>
      <w:r>
        <w:t>§ 3. СИСТЕМЫ СЧИСЛЕНИЯ</w:t>
      </w:r>
      <w:bookmarkEnd w:id="0"/>
      <w:bookmarkEnd w:id="1"/>
      <w:bookmarkEnd w:id="2"/>
    </w:p>
    <w:p w:rsidR="00475514" w:rsidRDefault="00475514" w:rsidP="00475514">
      <w:pPr>
        <w:widowControl w:val="0"/>
      </w:pPr>
    </w:p>
    <w:p w:rsidR="00475514" w:rsidRDefault="00475514" w:rsidP="00475514">
      <w:pPr>
        <w:pStyle w:val="3"/>
        <w:keepNext w:val="0"/>
      </w:pPr>
      <w:bookmarkStart w:id="3" w:name="_Toc507090705"/>
      <w:bookmarkStart w:id="4" w:name="_Toc507153138"/>
      <w:bookmarkStart w:id="5" w:name="_Toc507154675"/>
      <w:r>
        <w:t>3.1. ПОЗИЦИОННЫЕ СИСТЕМЫ СЧИСЛЕНИЯ</w:t>
      </w:r>
      <w:bookmarkEnd w:id="3"/>
      <w:bookmarkEnd w:id="4"/>
      <w:bookmarkEnd w:id="5"/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</w:pPr>
      <w:r>
        <w:rPr>
          <w:b/>
        </w:rPr>
        <w:t>Система счисления</w:t>
      </w:r>
      <w:r>
        <w:t xml:space="preserve"> - принятый способ записи чисел и сопоставления этим записям реальных значений. Все системы счисления можно разделить на два класса: </w:t>
      </w:r>
      <w:r>
        <w:rPr>
          <w:b/>
        </w:rPr>
        <w:t>позиционные и непозиционные.</w:t>
      </w:r>
      <w:r>
        <w:t xml:space="preserve"> Для записи чисел в различных системах счисления используется некоторое количество отличных друг от друга знаков. Число таких знаков в позиционной системе счисления называется</w:t>
      </w:r>
      <w:r>
        <w:rPr>
          <w:b/>
        </w:rPr>
        <w:t xml:space="preserve"> основанием системы счисления. </w:t>
      </w:r>
      <w:r>
        <w:t>Ниже приведена табл. 1.4, содержащая наименования некоторых позиционных систем счисления и перечень знаков (цифр), из которых образуются в них числа.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6"/>
        <w:widowControl w:val="0"/>
        <w:rPr>
          <w:b/>
        </w:rPr>
      </w:pPr>
      <w:r>
        <w:rPr>
          <w:b/>
        </w:rPr>
        <w:t>Таблица 1.4. Некоторые системы счисления</w:t>
      </w:r>
    </w:p>
    <w:p w:rsidR="00475514" w:rsidRDefault="00475514" w:rsidP="00475514">
      <w:pPr>
        <w:pStyle w:val="a3"/>
        <w:widowControl w:val="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94"/>
        <w:gridCol w:w="3339"/>
        <w:gridCol w:w="4542"/>
      </w:tblGrid>
      <w:tr w:rsidR="00475514" w:rsidTr="0003491A">
        <w:trPr>
          <w:cantSplit/>
          <w:trHeight w:hRule="exact" w:val="440"/>
        </w:trPr>
        <w:tc>
          <w:tcPr>
            <w:tcW w:w="16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75514" w:rsidRDefault="00475514" w:rsidP="0003491A">
            <w:pPr>
              <w:pStyle w:val="a5"/>
              <w:widowControl w:val="0"/>
              <w:autoSpaceDE/>
              <w:autoSpaceDN/>
              <w:adjustRightInd/>
              <w:spacing w:before="20"/>
            </w:pPr>
            <w:r>
              <w:t>Основание</w:t>
            </w:r>
          </w:p>
        </w:tc>
        <w:tc>
          <w:tcPr>
            <w:tcW w:w="333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75514" w:rsidRDefault="00475514" w:rsidP="0003491A">
            <w:pPr>
              <w:pStyle w:val="a5"/>
              <w:widowControl w:val="0"/>
              <w:autoSpaceDE/>
              <w:autoSpaceDN/>
              <w:adjustRightInd/>
              <w:spacing w:before="20"/>
            </w:pPr>
            <w:r>
              <w:t>Система счисления</w:t>
            </w:r>
          </w:p>
        </w:tc>
        <w:tc>
          <w:tcPr>
            <w:tcW w:w="45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75514" w:rsidRDefault="00475514" w:rsidP="0003491A">
            <w:pPr>
              <w:pStyle w:val="a5"/>
              <w:widowControl w:val="0"/>
              <w:autoSpaceDE/>
              <w:autoSpaceDN/>
              <w:adjustRightInd/>
              <w:spacing w:before="20"/>
            </w:pPr>
            <w:r>
              <w:t>Знаки</w:t>
            </w:r>
          </w:p>
        </w:tc>
      </w:tr>
      <w:tr w:rsidR="00475514" w:rsidTr="0003491A">
        <w:trPr>
          <w:cantSplit/>
          <w:trHeight w:hRule="exact" w:val="440"/>
        </w:trPr>
        <w:tc>
          <w:tcPr>
            <w:tcW w:w="16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2</w:t>
            </w:r>
          </w:p>
        </w:tc>
        <w:tc>
          <w:tcPr>
            <w:tcW w:w="333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Двоичная</w:t>
            </w:r>
          </w:p>
        </w:tc>
        <w:tc>
          <w:tcPr>
            <w:tcW w:w="45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0,1</w:t>
            </w:r>
          </w:p>
        </w:tc>
      </w:tr>
      <w:tr w:rsidR="00475514" w:rsidTr="0003491A">
        <w:trPr>
          <w:cantSplit/>
          <w:trHeight w:hRule="exact" w:val="328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Троичная</w:t>
            </w:r>
          </w:p>
        </w:tc>
        <w:tc>
          <w:tcPr>
            <w:tcW w:w="4542" w:type="dxa"/>
            <w:tcBorders>
              <w:top w:val="nil"/>
              <w:left w:val="nil"/>
              <w:right w:val="nil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0,1.2</w:t>
            </w:r>
          </w:p>
        </w:tc>
      </w:tr>
      <w:tr w:rsidR="00475514" w:rsidTr="0003491A">
        <w:trPr>
          <w:cantSplit/>
          <w:trHeight w:hRule="exact" w:val="328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4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Четвертичная</w:t>
            </w:r>
          </w:p>
        </w:tc>
        <w:tc>
          <w:tcPr>
            <w:tcW w:w="4542" w:type="dxa"/>
            <w:tcBorders>
              <w:top w:val="nil"/>
              <w:left w:val="nil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0,1,2,3</w:t>
            </w:r>
          </w:p>
        </w:tc>
      </w:tr>
      <w:tr w:rsidR="00475514" w:rsidTr="0003491A">
        <w:trPr>
          <w:cantSplit/>
          <w:trHeight w:hRule="exact" w:val="328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Пятиричная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0,1,2,3,4</w:t>
            </w:r>
          </w:p>
        </w:tc>
      </w:tr>
      <w:tr w:rsidR="00475514" w:rsidTr="0003491A">
        <w:trPr>
          <w:cantSplit/>
          <w:trHeight w:hRule="exact" w:val="328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8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Восьмиричная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0,1,2,3,4,5,6,7</w:t>
            </w:r>
          </w:p>
        </w:tc>
      </w:tr>
      <w:tr w:rsidR="00475514" w:rsidTr="0003491A">
        <w:trPr>
          <w:cantSplit/>
          <w:trHeight w:hRule="exact" w:val="328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10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Десятичная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0,1,2,3,4,5,6,7,8,9</w:t>
            </w:r>
          </w:p>
        </w:tc>
      </w:tr>
      <w:tr w:rsidR="00475514" w:rsidTr="0003491A">
        <w:trPr>
          <w:cantSplit/>
          <w:trHeight w:hRule="exact" w:val="328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Двенадцатиричная</w:t>
            </w:r>
          </w:p>
        </w:tc>
        <w:tc>
          <w:tcPr>
            <w:tcW w:w="4542" w:type="dxa"/>
            <w:tcBorders>
              <w:top w:val="nil"/>
              <w:left w:val="nil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0,1,2,3,4,5,б,7,8,9,А,В</w:t>
            </w:r>
          </w:p>
        </w:tc>
      </w:tr>
      <w:tr w:rsidR="00475514" w:rsidTr="0003491A">
        <w:trPr>
          <w:cantSplit/>
          <w:trHeight w:hRule="exact" w:val="413"/>
        </w:trPr>
        <w:tc>
          <w:tcPr>
            <w:tcW w:w="16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Шестнадцатиричная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0,1,2,3,4,5,6,7,8,9,</w:t>
            </w:r>
            <w:r>
              <w:rPr>
                <w:lang w:val="en-US"/>
              </w:rPr>
              <w:t>A</w:t>
            </w:r>
            <w:r>
              <w:t>.</w:t>
            </w:r>
            <w:r>
              <w:rPr>
                <w:lang w:val="en-US"/>
              </w:rPr>
              <w:t>B</w:t>
            </w:r>
            <w:r>
              <w:t>,</w:t>
            </w:r>
            <w:r>
              <w:rPr>
                <w:lang w:val="en-US"/>
              </w:rPr>
              <w:t>D</w:t>
            </w:r>
            <w:r>
              <w:t>,</w:t>
            </w:r>
            <w:r>
              <w:rPr>
                <w:lang w:val="en-US"/>
              </w:rPr>
              <w:t>E</w:t>
            </w:r>
            <w:r>
              <w:t>,</w:t>
            </w:r>
            <w:r>
              <w:rPr>
                <w:lang w:val="en-US"/>
              </w:rPr>
              <w:t>F</w:t>
            </w:r>
          </w:p>
        </w:tc>
      </w:tr>
    </w:tbl>
    <w:p w:rsidR="00475514" w:rsidRDefault="00475514" w:rsidP="00475514">
      <w:pPr>
        <w:widowControl w:val="0"/>
      </w:pPr>
    </w:p>
    <w:p w:rsidR="00475514" w:rsidRDefault="00475514" w:rsidP="00475514">
      <w:pPr>
        <w:pStyle w:val="a3"/>
        <w:widowControl w:val="0"/>
      </w:pPr>
      <w:r>
        <w:t xml:space="preserve">В позиционной системе счисления число может быть представлено в виде суммы произведений коэффициентов на степени основания системы счисления: 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  <w:ind w:firstLine="0"/>
        <w:jc w:val="center"/>
        <w:rPr>
          <w:lang w:val="en-US"/>
        </w:rPr>
      </w:pPr>
      <w:r>
        <w:rPr>
          <w:lang w:val="en-US"/>
        </w:rPr>
        <w:t>A</w:t>
      </w:r>
      <w:r>
        <w:rPr>
          <w:vertAlign w:val="subscript"/>
          <w:lang w:val="en-US"/>
        </w:rPr>
        <w:t>n</w:t>
      </w:r>
      <w:r>
        <w:rPr>
          <w:lang w:val="en-US"/>
        </w:rPr>
        <w:t>A</w:t>
      </w:r>
      <w:r>
        <w:rPr>
          <w:vertAlign w:val="subscript"/>
          <w:lang w:val="en-US"/>
        </w:rPr>
        <w:t>n-1</w:t>
      </w:r>
      <w:r>
        <w:rPr>
          <w:lang w:val="en-US"/>
        </w:rPr>
        <w:t>A</w:t>
      </w:r>
      <w:r>
        <w:rPr>
          <w:vertAlign w:val="subscript"/>
          <w:lang w:val="en-US"/>
        </w:rPr>
        <w:t>n-2</w:t>
      </w:r>
      <w:r>
        <w:rPr>
          <w:lang w:val="en-US"/>
        </w:rPr>
        <w:t xml:space="preserve"> … A</w:t>
      </w:r>
      <w:r>
        <w:rPr>
          <w:vertAlign w:val="subscript"/>
          <w:lang w:val="en-US"/>
        </w:rPr>
        <w:t>1</w:t>
      </w:r>
      <w:r>
        <w:rPr>
          <w:lang w:val="en-US"/>
        </w:rPr>
        <w:t>,A</w:t>
      </w:r>
      <w:r>
        <w:rPr>
          <w:vertAlign w:val="subscript"/>
          <w:lang w:val="en-US"/>
        </w:rPr>
        <w:t>0</w:t>
      </w:r>
      <w:r>
        <w:rPr>
          <w:lang w:val="en-US"/>
        </w:rPr>
        <w:t>,A</w:t>
      </w:r>
      <w:r>
        <w:rPr>
          <w:vertAlign w:val="subscript"/>
          <w:lang w:val="en-US"/>
        </w:rPr>
        <w:t>-1</w:t>
      </w:r>
      <w:r>
        <w:rPr>
          <w:lang w:val="en-US"/>
        </w:rPr>
        <w:t>,A</w:t>
      </w:r>
      <w:r>
        <w:rPr>
          <w:vertAlign w:val="subscript"/>
          <w:lang w:val="en-US"/>
        </w:rPr>
        <w:t>-2</w:t>
      </w:r>
      <w:r>
        <w:rPr>
          <w:lang w:val="en-US"/>
        </w:rPr>
        <w:t xml:space="preserve">  =</w:t>
      </w:r>
    </w:p>
    <w:p w:rsidR="00475514" w:rsidRDefault="00475514" w:rsidP="00475514">
      <w:pPr>
        <w:pStyle w:val="a3"/>
        <w:widowControl w:val="0"/>
        <w:ind w:firstLine="0"/>
        <w:jc w:val="center"/>
      </w:pPr>
      <w:r>
        <w:t>А</w:t>
      </w:r>
      <w:r>
        <w:rPr>
          <w:vertAlign w:val="subscript"/>
          <w:lang w:val="en-US"/>
        </w:rPr>
        <w:t>n</w:t>
      </w:r>
      <w:r>
        <w:t>В</w:t>
      </w:r>
      <w:r>
        <w:rPr>
          <w:vertAlign w:val="superscript"/>
          <w:lang w:val="en-US"/>
        </w:rPr>
        <w:t>n</w:t>
      </w:r>
      <w:r w:rsidRPr="00D40E8F">
        <w:t xml:space="preserve"> + </w:t>
      </w:r>
      <w:r>
        <w:rPr>
          <w:lang w:val="en-US"/>
        </w:rPr>
        <w:t>A</w:t>
      </w:r>
      <w:r>
        <w:rPr>
          <w:vertAlign w:val="subscript"/>
          <w:lang w:val="en-US"/>
        </w:rPr>
        <w:t>n</w:t>
      </w:r>
      <w:r w:rsidRPr="00D40E8F">
        <w:rPr>
          <w:vertAlign w:val="subscript"/>
        </w:rPr>
        <w:t>-1</w:t>
      </w:r>
      <w:r>
        <w:rPr>
          <w:lang w:val="en-US"/>
        </w:rPr>
        <w:t>B</w:t>
      </w:r>
      <w:r>
        <w:rPr>
          <w:vertAlign w:val="superscript"/>
          <w:lang w:val="en-US"/>
        </w:rPr>
        <w:t>n</w:t>
      </w:r>
      <w:r w:rsidRPr="00D40E8F">
        <w:rPr>
          <w:vertAlign w:val="superscript"/>
        </w:rPr>
        <w:t>-1</w:t>
      </w:r>
      <w:r w:rsidRPr="00D40E8F">
        <w:t xml:space="preserve"> + ... </w:t>
      </w:r>
      <w:r>
        <w:t xml:space="preserve">+ </w:t>
      </w:r>
      <w:r>
        <w:rPr>
          <w:lang w:val="en-US"/>
        </w:rPr>
        <w:t>A</w:t>
      </w:r>
      <w:r w:rsidRPr="00D40E8F">
        <w:rPr>
          <w:vertAlign w:val="subscript"/>
        </w:rPr>
        <w:t>1</w:t>
      </w:r>
      <w:r>
        <w:rPr>
          <w:lang w:val="en-US"/>
        </w:rPr>
        <w:t>B</w:t>
      </w:r>
      <w:r>
        <w:rPr>
          <w:vertAlign w:val="superscript"/>
        </w:rPr>
        <w:t>1</w:t>
      </w:r>
      <w:r>
        <w:t xml:space="preserve"> + А</w:t>
      </w:r>
      <w:r>
        <w:rPr>
          <w:vertAlign w:val="subscript"/>
        </w:rPr>
        <w:t>0</w:t>
      </w:r>
      <w:r>
        <w:t>В</w:t>
      </w:r>
      <w:r>
        <w:rPr>
          <w:vertAlign w:val="superscript"/>
        </w:rPr>
        <w:t>0</w:t>
      </w:r>
      <w:r>
        <w:t xml:space="preserve"> + </w:t>
      </w:r>
      <w:r>
        <w:rPr>
          <w:lang w:val="en-US"/>
        </w:rPr>
        <w:t>A</w:t>
      </w:r>
      <w:r>
        <w:rPr>
          <w:vertAlign w:val="subscript"/>
        </w:rPr>
        <w:t>-1</w:t>
      </w:r>
      <w:r>
        <w:rPr>
          <w:lang w:val="en-US"/>
        </w:rPr>
        <w:t>B</w:t>
      </w:r>
      <w:r>
        <w:rPr>
          <w:vertAlign w:val="superscript"/>
        </w:rPr>
        <w:t>-1</w:t>
      </w:r>
      <w:r>
        <w:t xml:space="preserve"> + А</w:t>
      </w:r>
      <w:r>
        <w:rPr>
          <w:vertAlign w:val="subscript"/>
        </w:rPr>
        <w:t>-2</w:t>
      </w:r>
      <w:r>
        <w:t>В</w:t>
      </w:r>
      <w:r>
        <w:rPr>
          <w:vertAlign w:val="superscript"/>
        </w:rPr>
        <w:t>-2</w:t>
      </w:r>
      <w:r>
        <w:t xml:space="preserve"> + ...</w:t>
      </w:r>
    </w:p>
    <w:p w:rsidR="00475514" w:rsidRDefault="00475514" w:rsidP="00475514">
      <w:pPr>
        <w:pStyle w:val="a3"/>
        <w:widowControl w:val="0"/>
        <w:jc w:val="center"/>
      </w:pPr>
    </w:p>
    <w:p w:rsidR="00475514" w:rsidRDefault="00475514" w:rsidP="00475514">
      <w:pPr>
        <w:pStyle w:val="a3"/>
        <w:widowControl w:val="0"/>
        <w:ind w:firstLine="0"/>
      </w:pPr>
      <w:r>
        <w:t>(знак «точка» отделяет целую часть числа от дробной; знак «звездочка» здесь и ниже используется для обозначения операции умножения). Таким образом, значение каждого знака в числе зависит от позиции, которую занимает знак в записи числа. Именно поэтому такие системы счисления называют позиционными. Примеры (десятичный индекс внизу указывает основание системы счисления):</w:t>
      </w:r>
    </w:p>
    <w:p w:rsidR="00475514" w:rsidRDefault="00475514" w:rsidP="00475514">
      <w:pPr>
        <w:pStyle w:val="a3"/>
        <w:widowControl w:val="0"/>
        <w:ind w:firstLine="0"/>
      </w:pPr>
    </w:p>
    <w:p w:rsidR="00475514" w:rsidRDefault="00475514" w:rsidP="00475514">
      <w:pPr>
        <w:pStyle w:val="a3"/>
        <w:widowControl w:val="0"/>
        <w:ind w:firstLine="0"/>
        <w:jc w:val="center"/>
        <w:rPr>
          <w:vertAlign w:val="superscript"/>
        </w:rPr>
      </w:pPr>
      <w:r>
        <w:t>23,43(</w:t>
      </w:r>
      <w:r>
        <w:rPr>
          <w:vertAlign w:val="subscript"/>
        </w:rPr>
        <w:t>10</w:t>
      </w:r>
      <w:r>
        <w:t>) = 2*10</w:t>
      </w:r>
      <w:r>
        <w:rPr>
          <w:vertAlign w:val="superscript"/>
        </w:rPr>
        <w:t>1</w:t>
      </w:r>
      <w:r>
        <w:t xml:space="preserve"> + З*10° + 4*10</w:t>
      </w:r>
      <w:r>
        <w:rPr>
          <w:vertAlign w:val="superscript"/>
        </w:rPr>
        <w:t>-1</w:t>
      </w:r>
      <w:r>
        <w:t xml:space="preserve"> + З*10</w:t>
      </w:r>
      <w:r>
        <w:rPr>
          <w:vertAlign w:val="superscript"/>
        </w:rPr>
        <w:t>-2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  <w:ind w:firstLine="0"/>
      </w:pPr>
      <w:r>
        <w:t>(в данном примере знак «З» в одном случае означает число единиц, а в другом - число сотых долей единицы);</w:t>
      </w:r>
    </w:p>
    <w:p w:rsidR="00475514" w:rsidRDefault="00475514" w:rsidP="00475514">
      <w:pPr>
        <w:pStyle w:val="a3"/>
        <w:widowControl w:val="0"/>
        <w:ind w:firstLine="0"/>
      </w:pPr>
    </w:p>
    <w:p w:rsidR="00475514" w:rsidRDefault="00475514" w:rsidP="00475514">
      <w:pPr>
        <w:pStyle w:val="a3"/>
        <w:widowControl w:val="0"/>
        <w:ind w:firstLine="0"/>
        <w:jc w:val="center"/>
      </w:pPr>
      <w:r>
        <w:t>692(</w:t>
      </w:r>
      <w:r>
        <w:rPr>
          <w:vertAlign w:val="subscript"/>
        </w:rPr>
        <w:t>10</w:t>
      </w:r>
      <w:r>
        <w:t>) = 6* 10</w:t>
      </w:r>
      <w:r>
        <w:rPr>
          <w:vertAlign w:val="superscript"/>
        </w:rPr>
        <w:t>2</w:t>
      </w:r>
      <w:r>
        <w:t xml:space="preserve"> + 9*10</w:t>
      </w:r>
      <w:r>
        <w:rPr>
          <w:vertAlign w:val="superscript"/>
        </w:rPr>
        <w:t>1</w:t>
      </w:r>
      <w:r>
        <w:t xml:space="preserve"> + 2.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  <w:ind w:firstLine="0"/>
      </w:pPr>
      <w:r>
        <w:t>(«Шестьсот девяносто два» с формальной точки зрения представляется в виде «шесть умножить на десять в степени два, плюс девять умножить на десять в степени один, плюс два»).</w:t>
      </w:r>
    </w:p>
    <w:p w:rsidR="00475514" w:rsidRDefault="00475514" w:rsidP="00475514">
      <w:pPr>
        <w:pStyle w:val="a3"/>
        <w:widowControl w:val="0"/>
        <w:ind w:firstLine="0"/>
      </w:pPr>
    </w:p>
    <w:p w:rsidR="00475514" w:rsidRDefault="00475514" w:rsidP="00475514">
      <w:pPr>
        <w:pStyle w:val="a3"/>
        <w:widowControl w:val="0"/>
        <w:ind w:firstLine="0"/>
        <w:jc w:val="center"/>
      </w:pPr>
      <w:r>
        <w:t>1101(</w:t>
      </w:r>
      <w:r>
        <w:rPr>
          <w:vertAlign w:val="subscript"/>
        </w:rPr>
        <w:t>2</w:t>
      </w:r>
      <w:r>
        <w:t>)= 1*2</w:t>
      </w:r>
      <w:r>
        <w:rPr>
          <w:vertAlign w:val="superscript"/>
        </w:rPr>
        <w:t xml:space="preserve">3 </w:t>
      </w:r>
      <w:r>
        <w:t>+ 1*2</w:t>
      </w:r>
      <w:r>
        <w:rPr>
          <w:vertAlign w:val="superscript"/>
        </w:rPr>
        <w:t>2</w:t>
      </w:r>
      <w:r>
        <w:t>+0*2</w:t>
      </w:r>
      <w:r>
        <w:rPr>
          <w:vertAlign w:val="superscript"/>
        </w:rPr>
        <w:t>1</w:t>
      </w:r>
      <w:r>
        <w:t>+ 1*2°;</w:t>
      </w:r>
    </w:p>
    <w:p w:rsidR="00475514" w:rsidRDefault="00475514" w:rsidP="00475514">
      <w:pPr>
        <w:pStyle w:val="a3"/>
        <w:widowControl w:val="0"/>
        <w:ind w:firstLine="0"/>
        <w:jc w:val="center"/>
      </w:pPr>
      <w:r>
        <w:t>112(</w:t>
      </w:r>
      <w:r>
        <w:rPr>
          <w:vertAlign w:val="subscript"/>
        </w:rPr>
        <w:t>3</w:t>
      </w:r>
      <w:r>
        <w:t xml:space="preserve">) </w:t>
      </w:r>
      <w:r>
        <w:rPr>
          <w:i/>
        </w:rPr>
        <w:t xml:space="preserve">= </w:t>
      </w:r>
      <w:r>
        <w:t>l*3</w:t>
      </w:r>
      <w:r>
        <w:rPr>
          <w:vertAlign w:val="superscript"/>
        </w:rPr>
        <w:t>2</w:t>
      </w:r>
      <w:r>
        <w:t>+ 1*3</w:t>
      </w:r>
      <w:r>
        <w:rPr>
          <w:vertAlign w:val="superscript"/>
        </w:rPr>
        <w:t>1</w:t>
      </w:r>
      <w:r>
        <w:t xml:space="preserve"> +2*3°;</w:t>
      </w:r>
    </w:p>
    <w:p w:rsidR="00475514" w:rsidRPr="00D40E8F" w:rsidRDefault="00475514" w:rsidP="00475514">
      <w:pPr>
        <w:pStyle w:val="a3"/>
        <w:widowControl w:val="0"/>
        <w:ind w:firstLine="0"/>
        <w:jc w:val="center"/>
      </w:pPr>
      <w:r w:rsidRPr="00D40E8F">
        <w:t>341,5(</w:t>
      </w:r>
      <w:r w:rsidRPr="00D40E8F">
        <w:rPr>
          <w:vertAlign w:val="subscript"/>
        </w:rPr>
        <w:t>8</w:t>
      </w:r>
      <w:r w:rsidRPr="00D40E8F">
        <w:t>) =3*8</w:t>
      </w:r>
      <w:r w:rsidRPr="00D40E8F">
        <w:rPr>
          <w:vertAlign w:val="superscript"/>
        </w:rPr>
        <w:t>2</w:t>
      </w:r>
      <w:r w:rsidRPr="00D40E8F">
        <w:t>+ 4*8</w:t>
      </w:r>
      <w:r w:rsidRPr="00D40E8F">
        <w:rPr>
          <w:vertAlign w:val="superscript"/>
        </w:rPr>
        <w:t>1</w:t>
      </w:r>
      <w:r w:rsidRPr="00D40E8F">
        <w:t xml:space="preserve"> +1*8° +5*8</w:t>
      </w:r>
      <w:r w:rsidRPr="00D40E8F">
        <w:rPr>
          <w:vertAlign w:val="superscript"/>
        </w:rPr>
        <w:t>-1</w:t>
      </w:r>
      <w:r w:rsidRPr="00D40E8F">
        <w:t>;</w:t>
      </w:r>
    </w:p>
    <w:p w:rsidR="00475514" w:rsidRPr="00D40E8F" w:rsidRDefault="00475514" w:rsidP="00475514">
      <w:pPr>
        <w:pStyle w:val="a3"/>
        <w:widowControl w:val="0"/>
        <w:ind w:firstLine="0"/>
        <w:jc w:val="center"/>
      </w:pPr>
      <w:r>
        <w:rPr>
          <w:lang w:val="en-US"/>
        </w:rPr>
        <w:t>A</w:t>
      </w:r>
      <w:r w:rsidRPr="00D40E8F">
        <w:t>1</w:t>
      </w:r>
      <w:r>
        <w:rPr>
          <w:lang w:val="en-US"/>
        </w:rPr>
        <w:t>F</w:t>
      </w:r>
      <w:r w:rsidRPr="00D40E8F">
        <w:t>4(</w:t>
      </w:r>
      <w:r w:rsidRPr="00D40E8F">
        <w:rPr>
          <w:vertAlign w:val="subscript"/>
        </w:rPr>
        <w:t>16</w:t>
      </w:r>
      <w:r w:rsidRPr="00D40E8F">
        <w:t xml:space="preserve">) = </w:t>
      </w:r>
      <w:r>
        <w:rPr>
          <w:lang w:val="en-US"/>
        </w:rPr>
        <w:t>A</w:t>
      </w:r>
      <w:r w:rsidRPr="00D40E8F">
        <w:t>*16</w:t>
      </w:r>
      <w:r w:rsidRPr="00D40E8F">
        <w:rPr>
          <w:vertAlign w:val="superscript"/>
        </w:rPr>
        <w:t>2</w:t>
      </w:r>
      <w:r w:rsidRPr="00D40E8F">
        <w:t xml:space="preserve"> + 1*16</w:t>
      </w:r>
      <w:r w:rsidRPr="00D40E8F">
        <w:rPr>
          <w:vertAlign w:val="superscript"/>
        </w:rPr>
        <w:t>1</w:t>
      </w:r>
      <w:r w:rsidRPr="00D40E8F">
        <w:t xml:space="preserve"> + </w:t>
      </w:r>
      <w:r>
        <w:rPr>
          <w:lang w:val="en-US"/>
        </w:rPr>
        <w:t>F</w:t>
      </w:r>
      <w:r w:rsidRPr="00D40E8F">
        <w:t>*16° + 4*16</w:t>
      </w:r>
      <w:r w:rsidRPr="00D40E8F">
        <w:rPr>
          <w:vertAlign w:val="superscript"/>
        </w:rPr>
        <w:t>-1</w:t>
      </w:r>
      <w:r w:rsidRPr="00D40E8F">
        <w:t>.</w:t>
      </w:r>
    </w:p>
    <w:p w:rsidR="00475514" w:rsidRPr="00D40E8F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</w:pPr>
      <w:r>
        <w:t>При работе с компьютерами приходится параллельно использовать несколько позиционных систем счисления (чаще всего двоичную, десятичную и шестнадцатиричную), поэтому большое практическое значение имеют процедуры перевода чисел из одной системы счисления в другую.</w:t>
      </w:r>
      <w:r>
        <w:rPr>
          <w:b/>
        </w:rPr>
        <w:t xml:space="preserve"> </w:t>
      </w:r>
      <w:r>
        <w:t>Заметим</w:t>
      </w:r>
      <w:r>
        <w:rPr>
          <w:b/>
        </w:rPr>
        <w:t>,</w:t>
      </w:r>
      <w:r>
        <w:t xml:space="preserve"> что во всех приведенных выше примерах результат является десятичным числом, и, таким образом, способ перевода чисел из любой позиционной системы счисления в десятичную уже продемонстрирован.</w:t>
      </w:r>
    </w:p>
    <w:p w:rsidR="00475514" w:rsidRDefault="00475514" w:rsidP="00475514">
      <w:pPr>
        <w:pStyle w:val="a3"/>
        <w:widowControl w:val="0"/>
      </w:pPr>
      <w:r>
        <w:t xml:space="preserve">Чтобы перевести целую часть числа из десятичной системы в систему с основанием </w:t>
      </w:r>
      <w:r>
        <w:rPr>
          <w:i/>
        </w:rPr>
        <w:t>В,</w:t>
      </w:r>
      <w:r>
        <w:t xml:space="preserve"> необходимо разделить ее на </w:t>
      </w:r>
      <w:r>
        <w:rPr>
          <w:i/>
        </w:rPr>
        <w:t>В.</w:t>
      </w:r>
      <w:r>
        <w:t xml:space="preserve"> Остаток даст младший разряд числа. Полученное при этом частное необходимо вновь разделить на </w:t>
      </w:r>
      <w:r>
        <w:rPr>
          <w:i/>
        </w:rPr>
        <w:t>В -</w:t>
      </w:r>
      <w:r>
        <w:t xml:space="preserve"> остаток даст следующий разряд числа и т.д. Для перевода дробной части ее необходимо умножить на </w:t>
      </w:r>
      <w:r>
        <w:rPr>
          <w:i/>
        </w:rPr>
        <w:t>В.</w:t>
      </w:r>
      <w:r>
        <w:t xml:space="preserve"> Целая часть полученного произведения будет первым (после запятой, отделяющей целую часть от дробной) знаком. Дробную же часть произведения необходимо вновь умножить на </w:t>
      </w:r>
      <w:r>
        <w:rPr>
          <w:i/>
        </w:rPr>
        <w:t>В.</w:t>
      </w:r>
      <w:r>
        <w:t xml:space="preserve"> Целая часть полученного числа будет следующим знаком и т.д.</w:t>
      </w:r>
    </w:p>
    <w:p w:rsidR="00475514" w:rsidRDefault="00475514" w:rsidP="00475514">
      <w:pPr>
        <w:pStyle w:val="a3"/>
        <w:widowControl w:val="0"/>
      </w:pPr>
      <w:r>
        <w:t xml:space="preserve">Отметим, что кроме рассмотренных выше позиционных систем счисления существуют такие, в которых значение знака не зависит от того места, которое он занимает в числе. Такие системы счисления называются непозиционными. Наиболее известным примером непозиционной системы является римская. В этой системе используется 7 знаков (I, V, X, </w:t>
      </w:r>
      <w:r>
        <w:rPr>
          <w:lang w:val="en-US"/>
        </w:rPr>
        <w:t>L</w:t>
      </w:r>
      <w:r>
        <w:t xml:space="preserve">, С, </w:t>
      </w:r>
      <w:r>
        <w:rPr>
          <w:lang w:val="en-US"/>
        </w:rPr>
        <w:t>D</w:t>
      </w:r>
      <w:r>
        <w:t>, М), которые соответствуют следующим величинам: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  <w:ind w:firstLine="0"/>
      </w:pPr>
      <w:r>
        <w:t xml:space="preserve">1(1) </w:t>
      </w:r>
      <w:r>
        <w:tab/>
      </w:r>
      <w:r>
        <w:tab/>
      </w:r>
      <w:r>
        <w:rPr>
          <w:lang w:val="en-US"/>
        </w:rPr>
        <w:t>V</w:t>
      </w:r>
      <w:r>
        <w:t xml:space="preserve">(5) </w:t>
      </w:r>
      <w:r>
        <w:tab/>
      </w:r>
      <w:r>
        <w:tab/>
      </w:r>
      <w:r>
        <w:rPr>
          <w:lang w:val="en-US"/>
        </w:rPr>
        <w:t>X</w:t>
      </w:r>
      <w:r>
        <w:t xml:space="preserve">(10) </w:t>
      </w:r>
      <w:r>
        <w:tab/>
      </w:r>
      <w:r>
        <w:tab/>
      </w:r>
      <w:r>
        <w:rPr>
          <w:lang w:val="en-US"/>
        </w:rPr>
        <w:t>L</w:t>
      </w:r>
      <w:r>
        <w:t xml:space="preserve">(50) </w:t>
      </w:r>
      <w:r>
        <w:tab/>
      </w:r>
      <w:r>
        <w:tab/>
        <w:t xml:space="preserve">С (100) </w:t>
      </w:r>
      <w:r>
        <w:tab/>
      </w:r>
      <w:r>
        <w:rPr>
          <w:lang w:val="en-US"/>
        </w:rPr>
        <w:t>D</w:t>
      </w:r>
      <w:r>
        <w:t xml:space="preserve">(500) </w:t>
      </w:r>
      <w:r>
        <w:tab/>
      </w:r>
      <w:r>
        <w:rPr>
          <w:lang w:val="en-US"/>
        </w:rPr>
        <w:t>M</w:t>
      </w:r>
      <w:r>
        <w:t>(1000)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</w:pPr>
      <w:r>
        <w:rPr>
          <w:i/>
        </w:rPr>
        <w:t>Примеры:</w:t>
      </w:r>
      <w:r>
        <w:t xml:space="preserve"> </w:t>
      </w:r>
      <w:r>
        <w:rPr>
          <w:lang w:val="en-US"/>
        </w:rPr>
        <w:t>III</w:t>
      </w:r>
      <w:r>
        <w:t xml:space="preserve"> (три), </w:t>
      </w:r>
      <w:r>
        <w:rPr>
          <w:lang w:val="en-US"/>
        </w:rPr>
        <w:t>LIX</w:t>
      </w:r>
      <w:r>
        <w:t xml:space="preserve"> (пятьдесят девять), </w:t>
      </w:r>
      <w:r>
        <w:rPr>
          <w:lang w:val="en-US"/>
        </w:rPr>
        <w:t>DLV</w:t>
      </w:r>
      <w:r>
        <w:t xml:space="preserve"> (пятьсот пятьдесят пять). </w:t>
      </w:r>
    </w:p>
    <w:p w:rsidR="00475514" w:rsidRDefault="00475514" w:rsidP="00475514">
      <w:pPr>
        <w:pStyle w:val="a3"/>
        <w:widowControl w:val="0"/>
      </w:pPr>
      <w:r>
        <w:t>Недостатком непозиционных систем, из-за которых они представляют лишь исторический интерес, является отсутствие формальных правил записи чисел и, соответственно, арифметических действий над ними (хотя по традиции римскими числами часто пользуются при нумерации глав в книгах, веков в истории и др.).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3"/>
        <w:keepNext w:val="0"/>
      </w:pPr>
      <w:bookmarkStart w:id="6" w:name="_Toc507090706"/>
      <w:bookmarkStart w:id="7" w:name="_Toc507153139"/>
      <w:bookmarkStart w:id="8" w:name="_Toc507154676"/>
      <w:r>
        <w:t>3.2. ДВОИЧНАЯ СИСТЕМА СЧИСЛЕНИЯ</w:t>
      </w:r>
      <w:bookmarkEnd w:id="6"/>
      <w:bookmarkEnd w:id="7"/>
      <w:bookmarkEnd w:id="8"/>
    </w:p>
    <w:p w:rsidR="00475514" w:rsidRDefault="00475514" w:rsidP="00475514">
      <w:pPr>
        <w:widowControl w:val="0"/>
      </w:pPr>
    </w:p>
    <w:p w:rsidR="00475514" w:rsidRDefault="00475514" w:rsidP="00475514">
      <w:pPr>
        <w:pStyle w:val="a3"/>
        <w:widowControl w:val="0"/>
      </w:pPr>
      <w:r>
        <w:t>Особая значимость двоичной системы счисления в информатике определяется тем, что внутреннее представление любой информации в компьютере является двоичным, т.е. описываемым наборами только из двух знаков (0 и 1).</w:t>
      </w:r>
    </w:p>
    <w:p w:rsidR="00475514" w:rsidRDefault="00475514" w:rsidP="00475514">
      <w:pPr>
        <w:pStyle w:val="a3"/>
        <w:widowControl w:val="0"/>
      </w:pPr>
      <w:r>
        <w:t>Конкретизируем описанный выше способ в случае перевода чисел из десятичной системы в двоичную. Целая и дробная части переводятся порознь. Для перевода целой части (или просто целого) числа необходимо разделить ее на основание системы счисления и продолжать делить частные от деления до тех пор, пока частное не станет равным 0. Значения получившихся остатков, взятые в обратной последовательности, образуют искомое двоичное число. Например: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</w:pPr>
      <w:r>
        <w:tab/>
      </w:r>
      <w:r>
        <w:tab/>
      </w:r>
      <w:r>
        <w:tab/>
        <w:t xml:space="preserve"> Остаток</w:t>
      </w:r>
    </w:p>
    <w:p w:rsidR="00475514" w:rsidRDefault="00475514" w:rsidP="00475514">
      <w:pPr>
        <w:pStyle w:val="a3"/>
        <w:widowControl w:val="0"/>
      </w:pPr>
      <w:r>
        <w:t xml:space="preserve">25 : 2 = 12       </w:t>
      </w:r>
      <w:r>
        <w:tab/>
      </w:r>
      <w:r>
        <w:tab/>
      </w:r>
      <w:r>
        <w:tab/>
        <w:t xml:space="preserve">(1), </w:t>
      </w:r>
    </w:p>
    <w:p w:rsidR="00475514" w:rsidRDefault="00475514" w:rsidP="00475514">
      <w:pPr>
        <w:pStyle w:val="a3"/>
        <w:widowControl w:val="0"/>
      </w:pPr>
      <w:r>
        <w:t xml:space="preserve">12 : 2 = 6 </w:t>
      </w:r>
      <w:r>
        <w:tab/>
      </w:r>
      <w:r>
        <w:tab/>
        <w:t xml:space="preserve">            </w:t>
      </w:r>
      <w:r>
        <w:tab/>
        <w:t xml:space="preserve">(0), </w:t>
      </w:r>
    </w:p>
    <w:p w:rsidR="00475514" w:rsidRDefault="00475514" w:rsidP="00475514">
      <w:pPr>
        <w:pStyle w:val="a3"/>
        <w:widowControl w:val="0"/>
      </w:pPr>
      <w:r>
        <w:t xml:space="preserve">6 : 2 = 3 </w:t>
      </w:r>
      <w:r>
        <w:tab/>
      </w:r>
      <w:r>
        <w:tab/>
      </w:r>
      <w:r>
        <w:tab/>
      </w:r>
      <w:r>
        <w:tab/>
        <w:t xml:space="preserve">(0), </w:t>
      </w:r>
    </w:p>
    <w:p w:rsidR="00475514" w:rsidRDefault="00475514" w:rsidP="00475514">
      <w:pPr>
        <w:pStyle w:val="a3"/>
        <w:widowControl w:val="0"/>
      </w:pPr>
      <w:r>
        <w:lastRenderedPageBreak/>
        <w:t xml:space="preserve">3 : 2 = 1 </w:t>
      </w:r>
      <w:r>
        <w:tab/>
      </w:r>
      <w:r>
        <w:tab/>
      </w:r>
      <w:r>
        <w:tab/>
      </w:r>
      <w:r>
        <w:tab/>
        <w:t xml:space="preserve">(1), </w:t>
      </w:r>
    </w:p>
    <w:p w:rsidR="00475514" w:rsidRDefault="00475514" w:rsidP="00475514">
      <w:pPr>
        <w:pStyle w:val="a3"/>
        <w:widowControl w:val="0"/>
      </w:pPr>
      <w:r>
        <w:t xml:space="preserve">1 : 2 = 0 </w:t>
      </w:r>
      <w:r>
        <w:tab/>
      </w:r>
      <w:r>
        <w:tab/>
      </w:r>
      <w:r>
        <w:tab/>
      </w:r>
      <w:r>
        <w:tab/>
        <w:t>(1).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</w:pPr>
      <w:r>
        <w:t>Таким образом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  <w:jc w:val="center"/>
      </w:pPr>
      <w:r>
        <w:t>25(</w:t>
      </w:r>
      <w:r>
        <w:rPr>
          <w:vertAlign w:val="subscript"/>
        </w:rPr>
        <w:t>10</w:t>
      </w:r>
      <w:r>
        <w:t>)=11001(</w:t>
      </w:r>
      <w:r>
        <w:rPr>
          <w:vertAlign w:val="subscript"/>
        </w:rPr>
        <w:t>2</w:t>
      </w:r>
      <w:r>
        <w:t>).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</w:pPr>
      <w:r>
        <w:t>Для перевода дробной части (или числа, у которого «0» целых) надо умножить ее на 2. Целая часть произведения будет первой цифрой числа в двоичной системе. Затем, отбрасывая у результата целую часть, вновь умножаем на 2 и т.д. Заметим, что конечная десятичная дробь при этом вполне может стать бесконечной {периодической) двоичной. Например: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</w:pPr>
      <w:r>
        <w:t xml:space="preserve">0,73 • 2 = 1,46 (целая часть 1), </w:t>
      </w:r>
    </w:p>
    <w:p w:rsidR="00475514" w:rsidRDefault="00475514" w:rsidP="00475514">
      <w:pPr>
        <w:pStyle w:val="a3"/>
        <w:widowControl w:val="0"/>
      </w:pPr>
      <w:r>
        <w:t xml:space="preserve">0,46 • 2 = 0,92 (целая часть 0 ), </w:t>
      </w:r>
    </w:p>
    <w:p w:rsidR="00475514" w:rsidRDefault="00475514" w:rsidP="00475514">
      <w:pPr>
        <w:pStyle w:val="a3"/>
        <w:widowControl w:val="0"/>
      </w:pPr>
      <w:r>
        <w:t xml:space="preserve">0,92 • 2 = 1,84 (целая часть 1), </w:t>
      </w:r>
    </w:p>
    <w:p w:rsidR="00475514" w:rsidRDefault="00475514" w:rsidP="00475514">
      <w:pPr>
        <w:pStyle w:val="a3"/>
        <w:widowControl w:val="0"/>
      </w:pPr>
      <w:r>
        <w:t xml:space="preserve">0,84 • 2 = 1,68 (целая часть 1) и т.д. 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</w:pPr>
      <w:r>
        <w:t>В итоге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  <w:jc w:val="center"/>
      </w:pPr>
      <w:r>
        <w:t>0,73(</w:t>
      </w:r>
      <w:r>
        <w:rPr>
          <w:vertAlign w:val="subscript"/>
        </w:rPr>
        <w:t>10</w:t>
      </w:r>
      <w:r>
        <w:t>) =0,1011...(</w:t>
      </w:r>
      <w:r>
        <w:rPr>
          <w:vertAlign w:val="subscript"/>
        </w:rPr>
        <w:t>2</w:t>
      </w:r>
      <w:r>
        <w:t>).</w:t>
      </w:r>
    </w:p>
    <w:p w:rsidR="00475514" w:rsidRDefault="00475514" w:rsidP="00475514">
      <w:pPr>
        <w:pStyle w:val="a3"/>
        <w:widowControl w:val="0"/>
      </w:pPr>
      <w:r>
        <w:t>Над числами, записанными в любой системе счисления, можно; производить различные арифметические операции. Так, для сложения и умножения двоичных чисел необходимо использовать табл. 1.5.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6"/>
        <w:widowControl w:val="0"/>
        <w:rPr>
          <w:b/>
        </w:rPr>
      </w:pPr>
      <w:r>
        <w:rPr>
          <w:b/>
        </w:rPr>
        <w:t>Таблица 1.5. Таблицы сложения и умножения в двоичной системе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widowControl w:val="0"/>
        <w:spacing w:line="360" w:lineRule="auto"/>
        <w:jc w:val="center"/>
      </w:pPr>
      <w:r>
        <w:rPr>
          <w:noProof/>
        </w:rPr>
        <w:drawing>
          <wp:inline distT="0" distB="0" distL="0" distR="0">
            <wp:extent cx="4531360" cy="79248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514" w:rsidRDefault="00475514" w:rsidP="00475514">
      <w:pPr>
        <w:widowControl w:val="0"/>
        <w:spacing w:line="360" w:lineRule="auto"/>
        <w:jc w:val="center"/>
      </w:pPr>
    </w:p>
    <w:p w:rsidR="00475514" w:rsidRDefault="00475514" w:rsidP="00475514">
      <w:pPr>
        <w:pStyle w:val="a3"/>
        <w:widowControl w:val="0"/>
      </w:pPr>
      <w:r>
        <w:t>Заметим, что при двоичном сложении 1 + 1 возникает перенос единицы в старший разряд - точь-в-точь как в десятичной арифметике:</w:t>
      </w:r>
    </w:p>
    <w:p w:rsidR="00475514" w:rsidRDefault="00475514" w:rsidP="00475514">
      <w:pPr>
        <w:widowControl w:val="0"/>
        <w:spacing w:before="120"/>
        <w:jc w:val="center"/>
      </w:pPr>
      <w:r>
        <w:rPr>
          <w:noProof/>
        </w:rPr>
        <w:drawing>
          <wp:inline distT="0" distB="0" distL="0" distR="0">
            <wp:extent cx="2783840" cy="99568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514" w:rsidRDefault="00475514" w:rsidP="00475514">
      <w:pPr>
        <w:widowControl w:val="0"/>
        <w:spacing w:before="120"/>
        <w:jc w:val="center"/>
      </w:pPr>
    </w:p>
    <w:p w:rsidR="00475514" w:rsidRDefault="00475514" w:rsidP="00475514">
      <w:pPr>
        <w:pStyle w:val="3"/>
        <w:keepNext w:val="0"/>
      </w:pPr>
      <w:bookmarkStart w:id="9" w:name="_Toc507090707"/>
      <w:bookmarkStart w:id="10" w:name="_Toc507153140"/>
      <w:bookmarkStart w:id="11" w:name="_Toc507154677"/>
      <w:r>
        <w:t xml:space="preserve">3.3. ВОСЬМЕРИЧНАЯ И ШЕСТНАДЦАТИРИЧНАЯ </w:t>
      </w:r>
      <w:r>
        <w:br/>
        <w:t>СИСТЕМЫ СЧИСЛЕНИЯ</w:t>
      </w:r>
      <w:bookmarkEnd w:id="9"/>
      <w:bookmarkEnd w:id="10"/>
      <w:bookmarkEnd w:id="11"/>
    </w:p>
    <w:p w:rsidR="00475514" w:rsidRDefault="00475514" w:rsidP="00475514">
      <w:pPr>
        <w:widowControl w:val="0"/>
      </w:pPr>
    </w:p>
    <w:p w:rsidR="00475514" w:rsidRDefault="00475514" w:rsidP="00475514">
      <w:pPr>
        <w:pStyle w:val="a3"/>
        <w:widowControl w:val="0"/>
      </w:pPr>
      <w:r>
        <w:t>С точки зрения изучения принципов представления и обработки информации в компьютере, обсуждаемые в этом пункте системы представляют большой интерес.</w:t>
      </w:r>
    </w:p>
    <w:p w:rsidR="00475514" w:rsidRDefault="00475514" w:rsidP="00475514">
      <w:pPr>
        <w:pStyle w:val="a3"/>
        <w:widowControl w:val="0"/>
      </w:pPr>
      <w:r>
        <w:lastRenderedPageBreak/>
        <w:t>Хотя компьютер «знает» только двоичную систему счисления, часто с целью уменьшения количества записываемых на бумаге или вводимых с клавиатуры компьютера знаков бывает удобнее пользоваться восьмеричными или шестнадцатиричными числами, тем более что, как будет показано далее, процедура взаимного перевода чисел из каждой из этих систем в двоичную очень проста - гораздо проще переводов между любой из этих трех систем и десятичной.</w:t>
      </w:r>
    </w:p>
    <w:p w:rsidR="00475514" w:rsidRDefault="00475514" w:rsidP="00475514">
      <w:pPr>
        <w:pStyle w:val="a3"/>
        <w:widowControl w:val="0"/>
      </w:pPr>
      <w:r>
        <w:t>Перевод чисел из десятичной системы счисления в восьмеричную производится (по аналогии с двоичной системой счисления) с помощью делений и умножений на 8. Например, переведем число 58,32(</w:t>
      </w:r>
      <w:r>
        <w:rPr>
          <w:vertAlign w:val="subscript"/>
        </w:rPr>
        <w:t>10</w:t>
      </w:r>
      <w:r>
        <w:t>):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</w:pPr>
      <w:r>
        <w:t xml:space="preserve">58 : 8 = 7 </w:t>
      </w:r>
      <w:r>
        <w:tab/>
        <w:t xml:space="preserve">(2 в остатке), </w:t>
      </w:r>
    </w:p>
    <w:p w:rsidR="00475514" w:rsidRDefault="00475514" w:rsidP="00475514">
      <w:pPr>
        <w:pStyle w:val="a3"/>
        <w:widowControl w:val="0"/>
      </w:pPr>
      <w:r>
        <w:t xml:space="preserve">7 : 8 = 0 </w:t>
      </w:r>
      <w:r>
        <w:tab/>
        <w:t xml:space="preserve">(7 в остатке). </w:t>
      </w:r>
    </w:p>
    <w:p w:rsidR="00475514" w:rsidRDefault="00475514" w:rsidP="00475514">
      <w:pPr>
        <w:pStyle w:val="a3"/>
        <w:widowControl w:val="0"/>
      </w:pPr>
      <w:r>
        <w:t xml:space="preserve">0,32 • 8 = 2,56, </w:t>
      </w:r>
    </w:p>
    <w:p w:rsidR="00475514" w:rsidRDefault="00475514" w:rsidP="00475514">
      <w:pPr>
        <w:pStyle w:val="a3"/>
        <w:widowControl w:val="0"/>
      </w:pPr>
      <w:r>
        <w:t xml:space="preserve">0,56 • 8 = 4,48, </w:t>
      </w:r>
    </w:p>
    <w:p w:rsidR="00475514" w:rsidRDefault="00475514" w:rsidP="00475514">
      <w:pPr>
        <w:pStyle w:val="a3"/>
        <w:widowControl w:val="0"/>
      </w:pPr>
      <w:r>
        <w:t xml:space="preserve">0,48-8=3,84,... 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</w:pPr>
      <w:r>
        <w:t>Таким образом,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</w:pPr>
      <w:r>
        <w:t>58,32(</w:t>
      </w:r>
      <w:r>
        <w:rPr>
          <w:vertAlign w:val="subscript"/>
        </w:rPr>
        <w:t>10</w:t>
      </w:r>
      <w:r>
        <w:t>) =72,243... (</w:t>
      </w:r>
      <w:r>
        <w:rPr>
          <w:vertAlign w:val="subscript"/>
        </w:rPr>
        <w:t>8</w:t>
      </w:r>
      <w:r>
        <w:t>)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  <w:ind w:firstLine="0"/>
      </w:pPr>
      <w:r>
        <w:t>(из конечной дроби в одной системе может получиться бесконечная дробь в другой).</w:t>
      </w:r>
    </w:p>
    <w:p w:rsidR="00475514" w:rsidRDefault="00475514" w:rsidP="00475514">
      <w:pPr>
        <w:pStyle w:val="a3"/>
        <w:widowControl w:val="0"/>
      </w:pPr>
      <w:r>
        <w:t>Перевод чисел из десятичной системы счисления в шестнадцатеричную производится аналогично.</w:t>
      </w:r>
    </w:p>
    <w:p w:rsidR="00475514" w:rsidRDefault="00475514" w:rsidP="00475514">
      <w:pPr>
        <w:pStyle w:val="a3"/>
        <w:widowControl w:val="0"/>
      </w:pPr>
      <w:r>
        <w:t>С практической точки зрения представляет интерес процедура взаимного преобразования двоичных, восьмеричных и шестнадцатиричных чисел. Для этого воспользуемся табл. 1.6 чисел от 0 до 15 (в десятичной системе счисления), представленных в других системах счисления.</w:t>
      </w:r>
    </w:p>
    <w:p w:rsidR="00475514" w:rsidRDefault="00475514" w:rsidP="00475514">
      <w:pPr>
        <w:pStyle w:val="a3"/>
        <w:widowControl w:val="0"/>
      </w:pPr>
      <w:r>
        <w:t>Для перевода целого двоичного числа в восьмеричное необходимо разбить его справа налево на группы по 3 цифры (самая левая группа может содержать менее трех двоичных цифр), а затем каждой группе поставить в соответствие ее восьмеричный эквивалент. Например: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</w:pPr>
      <w:r>
        <w:t>11011001= 11011001, т.е. 11011001(</w:t>
      </w:r>
      <w:r>
        <w:rPr>
          <w:vertAlign w:val="subscript"/>
        </w:rPr>
        <w:t>2</w:t>
      </w:r>
      <w:r>
        <w:t>) =331(</w:t>
      </w:r>
      <w:r>
        <w:rPr>
          <w:vertAlign w:val="subscript"/>
        </w:rPr>
        <w:t>8</w:t>
      </w:r>
      <w:r>
        <w:t>).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</w:pPr>
      <w:r>
        <w:t xml:space="preserve">Заметим, что группу из трех двоичных цифр часто называют «двоичной триадой». </w:t>
      </w:r>
    </w:p>
    <w:p w:rsidR="00475514" w:rsidRDefault="00475514" w:rsidP="00475514">
      <w:pPr>
        <w:pStyle w:val="a3"/>
        <w:widowControl w:val="0"/>
      </w:pPr>
      <w:r>
        <w:t>Перевод целого двоичного числа в шестнадцатиричное производится путем разбиения данного числа на группы по 4 цифры - «двоичные тетрады»: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</w:pPr>
      <w:r>
        <w:t>1100011011001 = 1 1000 1101 1001, т.е. 1100011011001(</w:t>
      </w:r>
      <w:r w:rsidRPr="00D40E8F">
        <w:rPr>
          <w:vertAlign w:val="subscript"/>
        </w:rPr>
        <w:t>2</w:t>
      </w:r>
      <w:r>
        <w:t>)= 18</w:t>
      </w:r>
      <w:r>
        <w:rPr>
          <w:lang w:val="en-US"/>
        </w:rPr>
        <w:t>D</w:t>
      </w:r>
      <w:r w:rsidRPr="00D40E8F">
        <w:t>9</w:t>
      </w:r>
      <w:r>
        <w:t>(</w:t>
      </w:r>
      <w:r>
        <w:rPr>
          <w:vertAlign w:val="subscript"/>
        </w:rPr>
        <w:t>16</w:t>
      </w:r>
      <w:r>
        <w:t>).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</w:pPr>
      <w:r>
        <w:t>Для перевода дробных частей двоичных чисел в восьмеричную или шестнадцатиричную системы аналогичное разбиение на триады или тетрады производится от точки вправо (с дополнением недостающих последних цифр нулями):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</w:pPr>
      <w:r>
        <w:t>0,1100011101(</w:t>
      </w:r>
      <w:r>
        <w:rPr>
          <w:vertAlign w:val="subscript"/>
        </w:rPr>
        <w:t>2</w:t>
      </w:r>
      <w:r>
        <w:t>) =0,110 001 110 100 = 0,6164(</w:t>
      </w:r>
      <w:r>
        <w:rPr>
          <w:vertAlign w:val="subscript"/>
        </w:rPr>
        <w:t>8</w:t>
      </w:r>
      <w:r>
        <w:t xml:space="preserve">), </w:t>
      </w:r>
    </w:p>
    <w:p w:rsidR="00475514" w:rsidRDefault="00475514" w:rsidP="00475514">
      <w:pPr>
        <w:pStyle w:val="a3"/>
        <w:widowControl w:val="0"/>
      </w:pPr>
      <w:r>
        <w:t>0,1100011101(</w:t>
      </w:r>
      <w:r>
        <w:rPr>
          <w:vertAlign w:val="subscript"/>
        </w:rPr>
        <w:t>2</w:t>
      </w:r>
      <w:r>
        <w:t>) = 0,1100 0111 0100 = 0,</w:t>
      </w:r>
      <w:r>
        <w:rPr>
          <w:lang w:val="en-US"/>
        </w:rPr>
        <w:t>C</w:t>
      </w:r>
      <w:r>
        <w:t>74(</w:t>
      </w:r>
      <w:r w:rsidRPr="00D40E8F">
        <w:rPr>
          <w:vertAlign w:val="subscript"/>
        </w:rPr>
        <w:t>1</w:t>
      </w:r>
      <w:r>
        <w:rPr>
          <w:vertAlign w:val="subscript"/>
        </w:rPr>
        <w:t>6</w:t>
      </w:r>
      <w:r>
        <w:t>).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</w:pPr>
      <w:r>
        <w:t>Перевод восьмеричных (шестнадцатиричных) чисел в двоичные производится обратным путем - сопоставлением каждому знаку числа соответствующей тройки (четверки) двоичных цифр.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6"/>
        <w:widowControl w:val="0"/>
      </w:pPr>
      <w:r>
        <w:t>Таблица 1.6 Соответствие чисел в различных системах счисления</w:t>
      </w:r>
    </w:p>
    <w:p w:rsidR="00475514" w:rsidRDefault="00475514" w:rsidP="00475514">
      <w:pPr>
        <w:pStyle w:val="a3"/>
        <w:widowControl w:val="0"/>
        <w:ind w:firstLine="0"/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5"/>
        <w:gridCol w:w="2665"/>
        <w:gridCol w:w="2261"/>
        <w:gridCol w:w="2315"/>
      </w:tblGrid>
      <w:tr w:rsidR="00475514" w:rsidTr="0003491A">
        <w:trPr>
          <w:trHeight w:hRule="exact" w:val="421"/>
        </w:trPr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Десятичная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Шестнадцатиричная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Восьмеричная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Двоичная</w:t>
            </w:r>
          </w:p>
        </w:tc>
      </w:tr>
      <w:tr w:rsidR="00475514" w:rsidTr="0003491A">
        <w:trPr>
          <w:trHeight w:hRule="exact" w:val="327"/>
        </w:trPr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0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0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0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0</w:t>
            </w:r>
          </w:p>
        </w:tc>
      </w:tr>
      <w:tr w:rsidR="00475514" w:rsidTr="0003491A">
        <w:trPr>
          <w:trHeight w:hRule="exact" w:val="257"/>
        </w:trPr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</w:t>
            </w:r>
          </w:p>
        </w:tc>
        <w:tc>
          <w:tcPr>
            <w:tcW w:w="2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</w:t>
            </w: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</w:t>
            </w:r>
          </w:p>
        </w:tc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</w:t>
            </w:r>
          </w:p>
        </w:tc>
      </w:tr>
      <w:tr w:rsidR="00475514" w:rsidTr="0003491A">
        <w:trPr>
          <w:trHeight w:hRule="exact" w:val="257"/>
        </w:trPr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2</w:t>
            </w:r>
          </w:p>
        </w:tc>
        <w:tc>
          <w:tcPr>
            <w:tcW w:w="2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2</w:t>
            </w: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2</w:t>
            </w:r>
          </w:p>
        </w:tc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10</w:t>
            </w:r>
          </w:p>
        </w:tc>
      </w:tr>
      <w:tr w:rsidR="00475514" w:rsidTr="0003491A">
        <w:trPr>
          <w:trHeight w:hRule="exact" w:val="257"/>
        </w:trPr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3</w:t>
            </w:r>
          </w:p>
        </w:tc>
        <w:tc>
          <w:tcPr>
            <w:tcW w:w="2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3</w:t>
            </w: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3</w:t>
            </w:r>
          </w:p>
        </w:tc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11</w:t>
            </w:r>
          </w:p>
        </w:tc>
      </w:tr>
      <w:tr w:rsidR="00475514" w:rsidTr="0003491A">
        <w:trPr>
          <w:trHeight w:hRule="exact" w:val="257"/>
        </w:trPr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4</w:t>
            </w:r>
          </w:p>
        </w:tc>
        <w:tc>
          <w:tcPr>
            <w:tcW w:w="2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4</w:t>
            </w: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4</w:t>
            </w:r>
          </w:p>
        </w:tc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100</w:t>
            </w:r>
          </w:p>
        </w:tc>
      </w:tr>
      <w:tr w:rsidR="00475514" w:rsidTr="0003491A">
        <w:trPr>
          <w:trHeight w:hRule="exact" w:val="257"/>
        </w:trPr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5</w:t>
            </w:r>
          </w:p>
        </w:tc>
        <w:tc>
          <w:tcPr>
            <w:tcW w:w="2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5</w:t>
            </w: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5</w:t>
            </w:r>
          </w:p>
        </w:tc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101</w:t>
            </w:r>
          </w:p>
        </w:tc>
      </w:tr>
      <w:tr w:rsidR="00475514" w:rsidTr="0003491A">
        <w:trPr>
          <w:trHeight w:hRule="exact" w:val="257"/>
        </w:trPr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6</w:t>
            </w:r>
          </w:p>
        </w:tc>
        <w:tc>
          <w:tcPr>
            <w:tcW w:w="2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6</w:t>
            </w: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6</w:t>
            </w:r>
          </w:p>
        </w:tc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110</w:t>
            </w:r>
          </w:p>
        </w:tc>
      </w:tr>
      <w:tr w:rsidR="00475514" w:rsidTr="0003491A">
        <w:trPr>
          <w:trHeight w:hRule="exact" w:val="257"/>
        </w:trPr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7</w:t>
            </w:r>
          </w:p>
        </w:tc>
        <w:tc>
          <w:tcPr>
            <w:tcW w:w="2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7</w:t>
            </w: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7</w:t>
            </w:r>
          </w:p>
        </w:tc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111</w:t>
            </w:r>
          </w:p>
        </w:tc>
      </w:tr>
      <w:tr w:rsidR="00475514" w:rsidTr="0003491A">
        <w:trPr>
          <w:trHeight w:hRule="exact" w:val="257"/>
        </w:trPr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8</w:t>
            </w:r>
          </w:p>
        </w:tc>
        <w:tc>
          <w:tcPr>
            <w:tcW w:w="2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8</w:t>
            </w: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10</w:t>
            </w:r>
          </w:p>
        </w:tc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1000</w:t>
            </w:r>
          </w:p>
        </w:tc>
      </w:tr>
      <w:tr w:rsidR="00475514" w:rsidTr="0003491A">
        <w:trPr>
          <w:trHeight w:hRule="exact" w:val="257"/>
        </w:trPr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9</w:t>
            </w:r>
          </w:p>
        </w:tc>
        <w:tc>
          <w:tcPr>
            <w:tcW w:w="2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9</w:t>
            </w: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11</w:t>
            </w:r>
          </w:p>
        </w:tc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1001</w:t>
            </w:r>
          </w:p>
        </w:tc>
      </w:tr>
      <w:tr w:rsidR="00475514" w:rsidTr="0003491A">
        <w:trPr>
          <w:trHeight w:hRule="exact" w:val="257"/>
        </w:trPr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10</w:t>
            </w:r>
          </w:p>
        </w:tc>
        <w:tc>
          <w:tcPr>
            <w:tcW w:w="2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А</w:t>
            </w: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12</w:t>
            </w:r>
          </w:p>
        </w:tc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1010</w:t>
            </w:r>
          </w:p>
        </w:tc>
      </w:tr>
      <w:tr w:rsidR="00475514" w:rsidTr="0003491A">
        <w:trPr>
          <w:trHeight w:hRule="exact" w:val="257"/>
        </w:trPr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11</w:t>
            </w:r>
          </w:p>
        </w:tc>
        <w:tc>
          <w:tcPr>
            <w:tcW w:w="2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В</w:t>
            </w: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13</w:t>
            </w:r>
          </w:p>
        </w:tc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rPr>
                <w:lang w:val="en-US"/>
              </w:rPr>
              <w:t>L</w:t>
            </w:r>
            <w:r>
              <w:t>011</w:t>
            </w:r>
          </w:p>
        </w:tc>
      </w:tr>
      <w:tr w:rsidR="00475514" w:rsidTr="0003491A">
        <w:trPr>
          <w:trHeight w:hRule="exact" w:val="257"/>
        </w:trPr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12</w:t>
            </w:r>
          </w:p>
        </w:tc>
        <w:tc>
          <w:tcPr>
            <w:tcW w:w="2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С</w:t>
            </w: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14</w:t>
            </w:r>
          </w:p>
        </w:tc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1100</w:t>
            </w:r>
          </w:p>
        </w:tc>
      </w:tr>
      <w:tr w:rsidR="00475514" w:rsidTr="0003491A">
        <w:trPr>
          <w:trHeight w:hRule="exact" w:val="234"/>
        </w:trPr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13</w:t>
            </w:r>
          </w:p>
        </w:tc>
        <w:tc>
          <w:tcPr>
            <w:tcW w:w="2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rPr>
                <w:lang w:val="en-US"/>
              </w:rPr>
              <w:t>D</w:t>
            </w: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15</w:t>
            </w:r>
          </w:p>
        </w:tc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1101</w:t>
            </w:r>
          </w:p>
        </w:tc>
      </w:tr>
      <w:tr w:rsidR="00475514" w:rsidTr="0003491A">
        <w:trPr>
          <w:trHeight w:hRule="exact" w:val="257"/>
        </w:trPr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14</w:t>
            </w:r>
          </w:p>
        </w:tc>
        <w:tc>
          <w:tcPr>
            <w:tcW w:w="2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rPr>
                <w:lang w:val="en-US"/>
              </w:rPr>
              <w:t>E</w:t>
            </w: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16</w:t>
            </w:r>
          </w:p>
        </w:tc>
        <w:tc>
          <w:tcPr>
            <w:tcW w:w="2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1110</w:t>
            </w:r>
          </w:p>
        </w:tc>
      </w:tr>
      <w:tr w:rsidR="00475514" w:rsidTr="0003491A">
        <w:trPr>
          <w:trHeight w:hRule="exact" w:val="351"/>
        </w:trPr>
        <w:tc>
          <w:tcPr>
            <w:tcW w:w="2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15</w:t>
            </w:r>
          </w:p>
        </w:tc>
        <w:tc>
          <w:tcPr>
            <w:tcW w:w="2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rPr>
                <w:lang w:val="en-US"/>
              </w:rPr>
              <w:t>F</w:t>
            </w: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17</w:t>
            </w:r>
          </w:p>
        </w:tc>
        <w:tc>
          <w:tcPr>
            <w:tcW w:w="2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514" w:rsidRDefault="00475514" w:rsidP="0003491A">
            <w:pPr>
              <w:widowControl w:val="0"/>
              <w:spacing w:before="20"/>
            </w:pPr>
            <w:r>
              <w:t>1111</w:t>
            </w:r>
          </w:p>
        </w:tc>
      </w:tr>
    </w:tbl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</w:pPr>
      <w:r>
        <w:t>Преобразования чисел из двоичной в восьмеричную и шестнадцатиричную системы и наоборот столь просты (по сравнению с операциями между этими тремя системами и привычной нам десятичной) потому, что числа 8 и 16 являются целыми степенями числа 2. Этой простотой и объясняется популярность восьмеричной и шестнадцатиричной систем в вычислительной технике и программировании.</w:t>
      </w:r>
    </w:p>
    <w:p w:rsidR="00475514" w:rsidRDefault="00475514" w:rsidP="00475514">
      <w:pPr>
        <w:pStyle w:val="a3"/>
        <w:widowControl w:val="0"/>
      </w:pPr>
      <w:r>
        <w:t>Арифметические действия с числами в восьмеричной и шестнадцатиричной системах счисления выполняются по аналогии с двоичной и десятичной системами. Для этого необходимо воспользоваться соответствующими таблицами. Для примера табл. 1.7 иллюстрирует сложение и умножение восьмеричных чисел.</w:t>
      </w:r>
    </w:p>
    <w:p w:rsidR="00475514" w:rsidRDefault="00475514" w:rsidP="00475514">
      <w:pPr>
        <w:pStyle w:val="a3"/>
        <w:widowControl w:val="0"/>
      </w:pPr>
      <w:r>
        <w:t xml:space="preserve">Рассмотрим еще один возможный способ перевода чисел из одной позиционной системы счисления в другую - </w:t>
      </w:r>
      <w:r>
        <w:rPr>
          <w:i/>
        </w:rPr>
        <w:t>метод вычитания степеней.</w:t>
      </w:r>
      <w:r>
        <w:t xml:space="preserve"> В этом случае из числа последовательно вычитается максимально допустимая степень требуемого основания, умноженная на максимально возможный коэффициент, меньший основания; этот коэффициент и является значащей цифрой числа в новой системе. Например, число 114(</w:t>
      </w:r>
      <w:r>
        <w:rPr>
          <w:vertAlign w:val="subscript"/>
        </w:rPr>
        <w:t>10</w:t>
      </w:r>
      <w:r>
        <w:t>):</w:t>
      </w:r>
    </w:p>
    <w:p w:rsidR="00475514" w:rsidRDefault="00475514" w:rsidP="00475514">
      <w:pPr>
        <w:pStyle w:val="a3"/>
        <w:widowControl w:val="0"/>
      </w:pPr>
    </w:p>
    <w:p w:rsidR="00475514" w:rsidRPr="00D40E8F" w:rsidRDefault="00475514" w:rsidP="00475514">
      <w:pPr>
        <w:pStyle w:val="a3"/>
        <w:widowControl w:val="0"/>
      </w:pPr>
      <w:r w:rsidRPr="00D40E8F">
        <w:t>114 - 2</w:t>
      </w:r>
      <w:r w:rsidRPr="00D40E8F">
        <w:rPr>
          <w:vertAlign w:val="superscript"/>
        </w:rPr>
        <w:t xml:space="preserve">6 </w:t>
      </w:r>
      <w:r w:rsidRPr="00D40E8F">
        <w:t xml:space="preserve">= 114 – 64 = 50, </w:t>
      </w:r>
    </w:p>
    <w:p w:rsidR="00475514" w:rsidRPr="00D40E8F" w:rsidRDefault="00475514" w:rsidP="00475514">
      <w:pPr>
        <w:pStyle w:val="a3"/>
        <w:widowControl w:val="0"/>
      </w:pPr>
      <w:r w:rsidRPr="00D40E8F">
        <w:t xml:space="preserve">50 </w:t>
      </w:r>
      <w:r w:rsidRPr="00D40E8F">
        <w:rPr>
          <w:i/>
        </w:rPr>
        <w:t xml:space="preserve">- </w:t>
      </w:r>
      <w:r w:rsidRPr="00D40E8F">
        <w:t>2</w:t>
      </w:r>
      <w:r w:rsidRPr="00D40E8F">
        <w:rPr>
          <w:vertAlign w:val="superscript"/>
        </w:rPr>
        <w:t>5</w:t>
      </w:r>
      <w:r w:rsidRPr="00D40E8F">
        <w:rPr>
          <w:i/>
        </w:rPr>
        <w:t xml:space="preserve"> =</w:t>
      </w:r>
      <w:r w:rsidRPr="00D40E8F">
        <w:t xml:space="preserve"> 50 – 32 = 18, </w:t>
      </w:r>
    </w:p>
    <w:p w:rsidR="00475514" w:rsidRPr="00D40E8F" w:rsidRDefault="00475514" w:rsidP="00475514">
      <w:pPr>
        <w:pStyle w:val="a3"/>
        <w:widowControl w:val="0"/>
      </w:pPr>
      <w:r w:rsidRPr="00D40E8F">
        <w:t>18 - 2</w:t>
      </w:r>
      <w:r w:rsidRPr="00D40E8F">
        <w:rPr>
          <w:vertAlign w:val="superscript"/>
        </w:rPr>
        <w:t>4</w:t>
      </w:r>
      <w:r w:rsidRPr="00D40E8F">
        <w:t xml:space="preserve"> = 2, </w:t>
      </w:r>
    </w:p>
    <w:p w:rsidR="00475514" w:rsidRPr="00D40E8F" w:rsidRDefault="00475514" w:rsidP="00475514">
      <w:pPr>
        <w:pStyle w:val="a3"/>
        <w:widowControl w:val="0"/>
      </w:pPr>
      <w:r w:rsidRPr="00D40E8F">
        <w:t>2 - 2</w:t>
      </w:r>
      <w:r w:rsidRPr="00D40E8F">
        <w:rPr>
          <w:vertAlign w:val="superscript"/>
        </w:rPr>
        <w:t>1</w:t>
      </w:r>
      <w:r w:rsidRPr="00D40E8F">
        <w:t xml:space="preserve"> = 0. </w:t>
      </w:r>
    </w:p>
    <w:p w:rsidR="00475514" w:rsidRPr="00D40E8F" w:rsidRDefault="00475514" w:rsidP="00475514">
      <w:pPr>
        <w:pStyle w:val="a3"/>
        <w:widowControl w:val="0"/>
      </w:pPr>
    </w:p>
    <w:p w:rsidR="00475514" w:rsidRPr="00D40E8F" w:rsidRDefault="00475514" w:rsidP="00475514">
      <w:pPr>
        <w:pStyle w:val="a3"/>
        <w:widowControl w:val="0"/>
      </w:pPr>
      <w:r>
        <w:t>Таким образом, 114(</w:t>
      </w:r>
      <w:r>
        <w:rPr>
          <w:vertAlign w:val="subscript"/>
        </w:rPr>
        <w:t>10</w:t>
      </w:r>
      <w:r>
        <w:t xml:space="preserve">) </w:t>
      </w:r>
      <w:r w:rsidRPr="00D40E8F">
        <w:t>= 1110010(</w:t>
      </w:r>
      <w:r w:rsidRPr="00D40E8F">
        <w:rPr>
          <w:vertAlign w:val="subscript"/>
        </w:rPr>
        <w:t>2</w:t>
      </w:r>
      <w:r w:rsidRPr="00D40E8F">
        <w:t>).</w:t>
      </w:r>
    </w:p>
    <w:p w:rsidR="00475514" w:rsidRPr="00D40E8F" w:rsidRDefault="00475514" w:rsidP="00475514">
      <w:pPr>
        <w:pStyle w:val="a3"/>
        <w:widowControl w:val="0"/>
      </w:pPr>
    </w:p>
    <w:p w:rsidR="00475514" w:rsidRPr="00D40E8F" w:rsidRDefault="00475514" w:rsidP="00475514">
      <w:pPr>
        <w:pStyle w:val="a3"/>
        <w:widowControl w:val="0"/>
      </w:pPr>
      <w:r w:rsidRPr="00D40E8F">
        <w:t>114 – 1 ∙ 8</w:t>
      </w:r>
      <w:r w:rsidRPr="00D40E8F">
        <w:rPr>
          <w:vertAlign w:val="superscript"/>
        </w:rPr>
        <w:t>2</w:t>
      </w:r>
      <w:r w:rsidRPr="00D40E8F">
        <w:t xml:space="preserve"> = 114 – 64 = 50, </w:t>
      </w:r>
    </w:p>
    <w:p w:rsidR="00475514" w:rsidRPr="00D40E8F" w:rsidRDefault="00475514" w:rsidP="00475514">
      <w:pPr>
        <w:pStyle w:val="a3"/>
        <w:widowControl w:val="0"/>
      </w:pPr>
      <w:r w:rsidRPr="00D40E8F">
        <w:t>50 – 6 ∙ 8</w:t>
      </w:r>
      <w:r w:rsidRPr="00D40E8F">
        <w:rPr>
          <w:vertAlign w:val="superscript"/>
        </w:rPr>
        <w:t xml:space="preserve">1 </w:t>
      </w:r>
      <w:r w:rsidRPr="00D40E8F">
        <w:t>= 50 – 48 = 2,</w:t>
      </w:r>
    </w:p>
    <w:p w:rsidR="00475514" w:rsidRPr="00D40E8F" w:rsidRDefault="00475514" w:rsidP="00475514">
      <w:pPr>
        <w:pStyle w:val="a3"/>
        <w:widowControl w:val="0"/>
      </w:pPr>
      <w:r w:rsidRPr="00D40E8F">
        <w:t xml:space="preserve">2 – 2 ∙ 8° = 2 – 2 = 0. </w:t>
      </w:r>
    </w:p>
    <w:p w:rsidR="00475514" w:rsidRPr="00D40E8F" w:rsidRDefault="00475514" w:rsidP="00475514">
      <w:pPr>
        <w:pStyle w:val="a3"/>
        <w:widowControl w:val="0"/>
      </w:pPr>
    </w:p>
    <w:p w:rsidR="00475514" w:rsidRDefault="00475514" w:rsidP="00475514">
      <w:pPr>
        <w:pStyle w:val="a3"/>
        <w:widowControl w:val="0"/>
      </w:pPr>
      <w:r>
        <w:t>Итак</w:t>
      </w:r>
      <w:r w:rsidRPr="00D40E8F">
        <w:t>, 114(</w:t>
      </w:r>
      <w:r>
        <w:rPr>
          <w:vertAlign w:val="subscript"/>
        </w:rPr>
        <w:t>10</w:t>
      </w:r>
      <w:r w:rsidRPr="00D40E8F">
        <w:t xml:space="preserve">)= </w:t>
      </w:r>
      <w:r>
        <w:t>162(</w:t>
      </w:r>
      <w:r>
        <w:rPr>
          <w:vertAlign w:val="subscript"/>
        </w:rPr>
        <w:t>8</w:t>
      </w:r>
      <w:r>
        <w:t>).</w:t>
      </w:r>
    </w:p>
    <w:p w:rsidR="00475514" w:rsidRDefault="00475514" w:rsidP="00475514">
      <w:pPr>
        <w:pStyle w:val="a3"/>
        <w:widowControl w:val="0"/>
      </w:pPr>
    </w:p>
    <w:p w:rsidR="00475514" w:rsidRDefault="00475514" w:rsidP="00475514">
      <w:pPr>
        <w:pStyle w:val="a6"/>
        <w:widowControl w:val="0"/>
        <w:rPr>
          <w:b/>
        </w:rPr>
      </w:pPr>
      <w:r>
        <w:rPr>
          <w:b/>
        </w:rPr>
        <w:t>Таблица 1.7 Таблицы сложения и умножения в восьмеричной системе</w:t>
      </w:r>
    </w:p>
    <w:p w:rsidR="00475514" w:rsidRDefault="00475514" w:rsidP="00475514">
      <w:pPr>
        <w:pStyle w:val="a3"/>
        <w:widowControl w:val="0"/>
        <w:ind w:firstLine="0"/>
        <w:jc w:val="center"/>
      </w:pPr>
    </w:p>
    <w:p w:rsidR="00475514" w:rsidRDefault="00475514" w:rsidP="00475514">
      <w:pPr>
        <w:pStyle w:val="a3"/>
        <w:widowControl w:val="0"/>
        <w:ind w:firstLine="0"/>
        <w:jc w:val="center"/>
      </w:pPr>
      <w:r>
        <w:t xml:space="preserve">Сложение </w:t>
      </w:r>
      <w:r>
        <w:tab/>
      </w:r>
      <w:r>
        <w:tab/>
      </w:r>
      <w:r>
        <w:tab/>
      </w:r>
      <w:r>
        <w:tab/>
        <w:t>Умножение</w:t>
      </w:r>
    </w:p>
    <w:p w:rsidR="00475514" w:rsidRDefault="00475514" w:rsidP="00475514">
      <w:pPr>
        <w:widowControl w:val="0"/>
        <w:spacing w:before="180"/>
        <w:jc w:val="center"/>
      </w:pPr>
      <w:r>
        <w:rPr>
          <w:noProof/>
        </w:rPr>
        <w:lastRenderedPageBreak/>
        <w:drawing>
          <wp:inline distT="0" distB="0" distL="0" distR="0">
            <wp:extent cx="4185920" cy="2052320"/>
            <wp:effectExtent l="1905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920" cy="205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625" w:rsidRDefault="004E3625"/>
    <w:sectPr w:rsidR="004E3625" w:rsidSect="00DC5C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9E9" w:rsidRDefault="00DB49E9" w:rsidP="00EA719E">
      <w:pPr>
        <w:spacing w:after="0" w:line="240" w:lineRule="auto"/>
      </w:pPr>
      <w:r>
        <w:separator/>
      </w:r>
    </w:p>
  </w:endnote>
  <w:endnote w:type="continuationSeparator" w:id="1">
    <w:p w:rsidR="00DB49E9" w:rsidRDefault="00DB49E9" w:rsidP="00EA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19E" w:rsidRDefault="00EA719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19E" w:rsidRDefault="00EA719E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19E" w:rsidRDefault="00EA719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9E9" w:rsidRDefault="00DB49E9" w:rsidP="00EA719E">
      <w:pPr>
        <w:spacing w:after="0" w:line="240" w:lineRule="auto"/>
      </w:pPr>
      <w:r>
        <w:separator/>
      </w:r>
    </w:p>
  </w:footnote>
  <w:footnote w:type="continuationSeparator" w:id="1">
    <w:p w:rsidR="00DB49E9" w:rsidRDefault="00DB49E9" w:rsidP="00EA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19E" w:rsidRDefault="00EA719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i/>
        <w:szCs w:val="20"/>
      </w:rPr>
      <w:alias w:val="Заголовок"/>
      <w:id w:val="77738743"/>
      <w:placeholder>
        <w:docPart w:val="78DAF03ABC8D441A9A615E859617981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A719E" w:rsidRDefault="00EA719E">
        <w:pPr>
          <w:pStyle w:val="a9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EA719E">
          <w:rPr>
            <w:rFonts w:ascii="Times New Roman" w:eastAsia="Times New Roman" w:hAnsi="Times New Roman" w:cs="Times New Roman"/>
            <w:i/>
            <w:szCs w:val="20"/>
          </w:rPr>
          <w:t>Информатика А.В.Могилев, Н.И.Пак, Е.К.Хённер</w:t>
        </w:r>
      </w:p>
    </w:sdtContent>
  </w:sdt>
  <w:p w:rsidR="00EA719E" w:rsidRDefault="00EA719E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19E" w:rsidRDefault="00EA719E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5514"/>
    <w:rsid w:val="00475514"/>
    <w:rsid w:val="004E3625"/>
    <w:rsid w:val="00DB49E9"/>
    <w:rsid w:val="00DC5CBF"/>
    <w:rsid w:val="00EA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BF"/>
  </w:style>
  <w:style w:type="paragraph" w:styleId="2">
    <w:name w:val="heading 2"/>
    <w:basedOn w:val="a"/>
    <w:next w:val="a"/>
    <w:link w:val="20"/>
    <w:qFormat/>
    <w:rsid w:val="00475514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6"/>
      <w:szCs w:val="28"/>
    </w:rPr>
  </w:style>
  <w:style w:type="paragraph" w:styleId="3">
    <w:name w:val="heading 3"/>
    <w:basedOn w:val="a"/>
    <w:next w:val="a"/>
    <w:link w:val="30"/>
    <w:qFormat/>
    <w:rsid w:val="00475514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5514"/>
    <w:rPr>
      <w:rFonts w:ascii="Times New Roman" w:eastAsia="Times New Roman" w:hAnsi="Times New Roman" w:cs="Arial"/>
      <w:b/>
      <w:bCs/>
      <w:iCs/>
      <w:sz w:val="26"/>
      <w:szCs w:val="28"/>
    </w:rPr>
  </w:style>
  <w:style w:type="character" w:customStyle="1" w:styleId="30">
    <w:name w:val="Заголовок 3 Знак"/>
    <w:basedOn w:val="a0"/>
    <w:link w:val="3"/>
    <w:rsid w:val="00475514"/>
    <w:rPr>
      <w:rFonts w:ascii="Times New Roman" w:eastAsia="Times New Roman" w:hAnsi="Times New Roman" w:cs="Arial"/>
      <w:b/>
      <w:bCs/>
      <w:sz w:val="24"/>
      <w:szCs w:val="26"/>
    </w:rPr>
  </w:style>
  <w:style w:type="paragraph" w:styleId="a3">
    <w:name w:val="Body Text"/>
    <w:basedOn w:val="a"/>
    <w:link w:val="a4"/>
    <w:semiHidden/>
    <w:rsid w:val="0047551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75514"/>
    <w:rPr>
      <w:rFonts w:ascii="Times New Roman" w:eastAsia="Times New Roman" w:hAnsi="Times New Roman" w:cs="Times New Roman"/>
      <w:sz w:val="24"/>
      <w:szCs w:val="20"/>
    </w:rPr>
  </w:style>
  <w:style w:type="paragraph" w:customStyle="1" w:styleId="a5">
    <w:name w:val="подрисн"/>
    <w:basedOn w:val="a3"/>
    <w:rsid w:val="00475514"/>
    <w:pPr>
      <w:ind w:firstLine="0"/>
      <w:jc w:val="center"/>
    </w:pPr>
    <w:rPr>
      <w:sz w:val="22"/>
    </w:rPr>
  </w:style>
  <w:style w:type="paragraph" w:customStyle="1" w:styleId="a6">
    <w:name w:val="таблица"/>
    <w:basedOn w:val="a3"/>
    <w:rsid w:val="00475514"/>
    <w:pPr>
      <w:ind w:firstLine="0"/>
      <w:jc w:val="center"/>
    </w:pPr>
    <w:rPr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7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551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A7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719E"/>
  </w:style>
  <w:style w:type="paragraph" w:styleId="ab">
    <w:name w:val="footer"/>
    <w:basedOn w:val="a"/>
    <w:link w:val="ac"/>
    <w:uiPriority w:val="99"/>
    <w:semiHidden/>
    <w:unhideWhenUsed/>
    <w:rsid w:val="00EA7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A7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8DAF03ABC8D441A9A615E85961798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C669F5-26D4-498A-A7C8-D13917D33B1E}"/>
      </w:docPartPr>
      <w:docPartBody>
        <w:p w:rsidR="00000000" w:rsidRDefault="00B467DB" w:rsidP="00B467DB">
          <w:pPr>
            <w:pStyle w:val="78DAF03ABC8D441A9A615E859617981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467DB"/>
    <w:rsid w:val="003169A7"/>
    <w:rsid w:val="00B4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8DAF03ABC8D441A9A615E859617981A">
    <w:name w:val="78DAF03ABC8D441A9A615E859617981A"/>
    <w:rsid w:val="00B467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1457</Words>
  <Characters>8306</Characters>
  <Application>Microsoft Office Word</Application>
  <DocSecurity>0</DocSecurity>
  <Lines>69</Lines>
  <Paragraphs>19</Paragraphs>
  <ScaleCrop>false</ScaleCrop>
  <Company/>
  <LinksUpToDate>false</LinksUpToDate>
  <CharactersWithSpaces>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Информатика А.В.Могилев, Н.И.Пак, Е.К.Хённер</dc:title>
  <dc:subject/>
  <dc:creator>SUSLIK</dc:creator>
  <cp:keywords/>
  <dc:description/>
  <cp:lastModifiedBy>SUSLIK</cp:lastModifiedBy>
  <cp:revision>3</cp:revision>
  <dcterms:created xsi:type="dcterms:W3CDTF">2011-04-23T12:38:00Z</dcterms:created>
  <dcterms:modified xsi:type="dcterms:W3CDTF">2011-06-24T06:33:00Z</dcterms:modified>
</cp:coreProperties>
</file>